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D3C" w:rsidRDefault="00A90D3C" w:rsidP="00A90D3C">
      <w:pPr>
        <w:ind w:left="-284" w:right="-199"/>
        <w:rPr>
          <w:b/>
          <w:color w:val="9A95C8"/>
          <w:u w:val="single"/>
        </w:rPr>
      </w:pPr>
      <w:r>
        <w:rPr>
          <w:b/>
          <w:color w:val="9A95C8"/>
          <w:u w:val="single"/>
        </w:rPr>
        <w:t xml:space="preserve">Φύλλο εργασίας: </w:t>
      </w:r>
      <w:r w:rsidRPr="00D17B94">
        <w:rPr>
          <w:b/>
          <w:color w:val="9A95C8"/>
          <w:u w:val="single"/>
        </w:rPr>
        <w:t xml:space="preserve">Ανεπιθύμητες συνέπειες </w:t>
      </w:r>
      <w:r>
        <w:rPr>
          <w:b/>
          <w:color w:val="9A95C8"/>
          <w:u w:val="single"/>
        </w:rPr>
        <w:t>της κοινοποίησης</w:t>
      </w:r>
      <w:r w:rsidRPr="00D17B94">
        <w:rPr>
          <w:b/>
          <w:color w:val="9A95C8"/>
          <w:u w:val="single"/>
        </w:rPr>
        <w:t xml:space="preserve"> πληροφοριών</w:t>
      </w:r>
    </w:p>
    <w:p w:rsidR="00A90D3C" w:rsidRPr="00E53F0F" w:rsidRDefault="00A90D3C" w:rsidP="00A90D3C">
      <w:pPr>
        <w:pStyle w:val="TableContents"/>
        <w:snapToGrid w:val="0"/>
        <w:ind w:left="-284" w:right="-199"/>
        <w:rPr>
          <w:rFonts w:asciiTheme="minorHAnsi" w:hAnsiTheme="minorHAnsi"/>
          <w:b/>
          <w:bCs/>
          <w:sz w:val="22"/>
        </w:rPr>
      </w:pPr>
      <w:r w:rsidRPr="00E53F0F">
        <w:rPr>
          <w:rFonts w:asciiTheme="minorHAnsi" w:hAnsiTheme="minorHAnsi"/>
          <w:b/>
          <w:bCs/>
          <w:sz w:val="22"/>
        </w:rPr>
        <w:t>Οδηγί</w:t>
      </w:r>
      <w:r>
        <w:rPr>
          <w:rFonts w:asciiTheme="minorHAnsi" w:hAnsiTheme="minorHAnsi"/>
          <w:b/>
          <w:bCs/>
          <w:sz w:val="22"/>
        </w:rPr>
        <w:t>α:</w:t>
      </w:r>
    </w:p>
    <w:p w:rsidR="00A90D3C" w:rsidRPr="00E53F0F" w:rsidRDefault="00A90D3C" w:rsidP="00A90D3C">
      <w:pPr>
        <w:pStyle w:val="TableContents"/>
        <w:snapToGrid w:val="0"/>
        <w:ind w:left="-284" w:right="-199"/>
        <w:rPr>
          <w:rFonts w:asciiTheme="minorHAnsi" w:eastAsia="Georgia" w:hAnsiTheme="minorHAnsi" w:cs="Georgia"/>
          <w:sz w:val="22"/>
        </w:rPr>
      </w:pPr>
      <w:r w:rsidRPr="00E53F0F">
        <w:rPr>
          <w:rFonts w:asciiTheme="minorHAnsi" w:eastAsia="Georgia" w:hAnsiTheme="minorHAnsi" w:cs="Georgia"/>
          <w:sz w:val="22"/>
        </w:rPr>
        <w:t>Διαβάστε την ακόλουθη ιστορία και προετοιμαστείτε να τη συζητήσετε στην τάξη.</w:t>
      </w:r>
    </w:p>
    <w:p w:rsidR="00A90D3C" w:rsidRPr="006B27EA" w:rsidRDefault="00A90D3C" w:rsidP="00A90D3C">
      <w:pPr>
        <w:pStyle w:val="TableContents"/>
        <w:pBdr>
          <w:top w:val="single" w:sz="12" w:space="1" w:color="9A95C8"/>
          <w:left w:val="single" w:sz="12" w:space="4" w:color="9A95C8"/>
          <w:bottom w:val="single" w:sz="12" w:space="1" w:color="9A95C8"/>
          <w:right w:val="single" w:sz="12" w:space="4" w:color="9A95C8"/>
        </w:pBdr>
        <w:ind w:left="-284" w:right="-199"/>
        <w:rPr>
          <w:rFonts w:asciiTheme="minorHAnsi" w:hAnsiTheme="minorHAnsi"/>
          <w:i/>
          <w:sz w:val="22"/>
          <w:lang w:val="en-US"/>
        </w:rPr>
      </w:pPr>
      <w:r w:rsidRPr="006B27EA">
        <w:rPr>
          <w:rFonts w:asciiTheme="minorHAnsi" w:hAnsiTheme="minorHAnsi"/>
          <w:i/>
          <w:sz w:val="22"/>
        </w:rPr>
        <w:t>Μετάφραση</w:t>
      </w:r>
      <w:r w:rsidRPr="006B27EA">
        <w:rPr>
          <w:rFonts w:asciiTheme="minorHAnsi" w:hAnsiTheme="minorHAnsi"/>
          <w:i/>
          <w:sz w:val="22"/>
          <w:lang w:val="en-US"/>
        </w:rPr>
        <w:t xml:space="preserve"> </w:t>
      </w:r>
      <w:r w:rsidRPr="006B27EA">
        <w:rPr>
          <w:rFonts w:asciiTheme="minorHAnsi" w:hAnsiTheme="minorHAnsi"/>
          <w:i/>
          <w:sz w:val="22"/>
        </w:rPr>
        <w:t>του</w:t>
      </w:r>
      <w:r w:rsidRPr="006B27EA">
        <w:rPr>
          <w:rFonts w:asciiTheme="minorHAnsi" w:hAnsiTheme="minorHAnsi"/>
          <w:i/>
          <w:sz w:val="22"/>
          <w:lang w:val="en-US"/>
        </w:rPr>
        <w:t xml:space="preserve"> </w:t>
      </w:r>
      <w:r w:rsidRPr="006B27EA">
        <w:rPr>
          <w:rFonts w:asciiTheme="minorHAnsi" w:hAnsiTheme="minorHAnsi"/>
          <w:i/>
          <w:sz w:val="22"/>
        </w:rPr>
        <w:t>άρθρου</w:t>
      </w:r>
      <w:r w:rsidRPr="006B27EA">
        <w:rPr>
          <w:rFonts w:asciiTheme="minorHAnsi" w:hAnsiTheme="minorHAnsi"/>
          <w:i/>
          <w:sz w:val="22"/>
          <w:lang w:val="en-US"/>
        </w:rPr>
        <w:t xml:space="preserve">: </w:t>
      </w:r>
    </w:p>
    <w:p w:rsidR="00A90D3C" w:rsidRPr="006B27EA" w:rsidRDefault="00A90D3C" w:rsidP="00A90D3C">
      <w:pPr>
        <w:pStyle w:val="TableContents"/>
        <w:pBdr>
          <w:top w:val="single" w:sz="12" w:space="1" w:color="9A95C8"/>
          <w:left w:val="single" w:sz="12" w:space="4" w:color="9A95C8"/>
          <w:bottom w:val="single" w:sz="12" w:space="1" w:color="9A95C8"/>
          <w:right w:val="single" w:sz="12" w:space="4" w:color="9A95C8"/>
        </w:pBdr>
        <w:snapToGrid w:val="0"/>
        <w:ind w:left="-284" w:right="-199"/>
        <w:rPr>
          <w:rFonts w:asciiTheme="minorHAnsi" w:eastAsia="Georgia" w:hAnsiTheme="minorHAnsi" w:cs="Georgia"/>
          <w:i/>
          <w:sz w:val="22"/>
          <w:lang w:val="en-US"/>
        </w:rPr>
      </w:pPr>
      <w:r w:rsidRPr="006B27EA">
        <w:rPr>
          <w:rFonts w:asciiTheme="minorHAnsi" w:eastAsia="Georgia" w:hAnsiTheme="minorHAnsi" w:cs="Georgia"/>
          <w:i/>
          <w:sz w:val="22"/>
          <w:lang w:val="en-US"/>
        </w:rPr>
        <w:t xml:space="preserve">College Sued Over “Drunken Pirate” Sanctions </w:t>
      </w:r>
    </w:p>
    <w:p w:rsidR="00A90D3C" w:rsidRPr="006B27EA" w:rsidRDefault="00A90D3C" w:rsidP="00A90D3C">
      <w:pPr>
        <w:pStyle w:val="TableContents"/>
        <w:pBdr>
          <w:top w:val="single" w:sz="12" w:space="1" w:color="9A95C8"/>
          <w:left w:val="single" w:sz="12" w:space="4" w:color="9A95C8"/>
          <w:bottom w:val="single" w:sz="12" w:space="1" w:color="9A95C8"/>
          <w:right w:val="single" w:sz="12" w:space="4" w:color="9A95C8"/>
        </w:pBdr>
        <w:snapToGrid w:val="0"/>
        <w:ind w:left="-284" w:right="-199"/>
        <w:rPr>
          <w:rStyle w:val="A0"/>
          <w:rFonts w:asciiTheme="minorHAnsi" w:hAnsiTheme="minorHAnsi"/>
          <w:i/>
          <w:sz w:val="22"/>
          <w:lang w:val="en-US"/>
        </w:rPr>
      </w:pPr>
      <w:r w:rsidRPr="006B27EA">
        <w:rPr>
          <w:rStyle w:val="A0"/>
          <w:rFonts w:asciiTheme="minorHAnsi" w:hAnsiTheme="minorHAnsi"/>
          <w:i/>
          <w:sz w:val="22"/>
          <w:lang w:val="en-US"/>
        </w:rPr>
        <w:t xml:space="preserve">Woman claims teaching degree denied because of single </w:t>
      </w:r>
      <w:proofErr w:type="spellStart"/>
      <w:r w:rsidRPr="006B27EA">
        <w:rPr>
          <w:rStyle w:val="A0"/>
          <w:rFonts w:asciiTheme="minorHAnsi" w:hAnsiTheme="minorHAnsi"/>
          <w:i/>
          <w:sz w:val="22"/>
          <w:lang w:val="en-US"/>
        </w:rPr>
        <w:t>MySpace</w:t>
      </w:r>
      <w:proofErr w:type="spellEnd"/>
      <w:r w:rsidRPr="006B27EA">
        <w:rPr>
          <w:rStyle w:val="A0"/>
          <w:rFonts w:asciiTheme="minorHAnsi" w:hAnsiTheme="minorHAnsi"/>
          <w:i/>
          <w:sz w:val="22"/>
          <w:lang w:val="en-US"/>
        </w:rPr>
        <w:t xml:space="preserve"> photo </w:t>
      </w:r>
    </w:p>
    <w:p w:rsidR="00A90D3C" w:rsidRPr="006B27EA" w:rsidRDefault="00A90D3C" w:rsidP="00A90D3C">
      <w:pPr>
        <w:pStyle w:val="TableContents"/>
        <w:pBdr>
          <w:top w:val="single" w:sz="12" w:space="1" w:color="9A95C8"/>
          <w:left w:val="single" w:sz="12" w:space="4" w:color="9A95C8"/>
          <w:bottom w:val="single" w:sz="12" w:space="1" w:color="9A95C8"/>
          <w:right w:val="single" w:sz="12" w:space="4" w:color="9A95C8"/>
        </w:pBdr>
        <w:snapToGrid w:val="0"/>
        <w:ind w:left="-284" w:right="-199"/>
        <w:rPr>
          <w:rStyle w:val="A0"/>
          <w:rFonts w:asciiTheme="minorHAnsi" w:hAnsiTheme="minorHAnsi"/>
          <w:i/>
          <w:sz w:val="22"/>
          <w:lang w:val="en-US"/>
        </w:rPr>
      </w:pPr>
      <w:r w:rsidRPr="006B27EA">
        <w:rPr>
          <w:rStyle w:val="A0"/>
          <w:rFonts w:asciiTheme="minorHAnsi" w:hAnsiTheme="minorHAnsi"/>
          <w:i/>
          <w:sz w:val="22"/>
          <w:lang w:val="en-US"/>
        </w:rPr>
        <w:t>(</w:t>
      </w:r>
      <w:hyperlink r:id="rId8" w:history="1">
        <w:r w:rsidRPr="006B27EA">
          <w:rPr>
            <w:rStyle w:val="Hyperlink"/>
            <w:rFonts w:asciiTheme="minorHAnsi" w:hAnsiTheme="minorHAnsi"/>
            <w:i/>
            <w:sz w:val="22"/>
            <w:lang w:val="en-US"/>
          </w:rPr>
          <w:t>http://www.thesmokinggun.com/documents/crime/college-sued-over-drunken-pirate-sanctions</w:t>
        </w:r>
      </w:hyperlink>
      <w:r w:rsidRPr="006B27EA">
        <w:rPr>
          <w:rStyle w:val="A0"/>
          <w:rFonts w:asciiTheme="minorHAnsi" w:hAnsiTheme="minorHAnsi"/>
          <w:i/>
          <w:sz w:val="22"/>
          <w:lang w:val="en-US"/>
        </w:rPr>
        <w:t xml:space="preserve">) </w:t>
      </w:r>
    </w:p>
    <w:p w:rsidR="00A90D3C" w:rsidRPr="00471E8A" w:rsidRDefault="00A90D3C" w:rsidP="00A90D3C">
      <w:pPr>
        <w:pStyle w:val="TableContents"/>
        <w:rPr>
          <w:rFonts w:asciiTheme="minorHAnsi" w:hAnsiTheme="minorHAnsi"/>
          <w:sz w:val="22"/>
          <w:lang w:val="en-US"/>
        </w:rPr>
      </w:pPr>
    </w:p>
    <w:tbl>
      <w:tblPr>
        <w:tblStyle w:val="TableGrid"/>
        <w:tblW w:w="9072" w:type="dxa"/>
        <w:jc w:val="center"/>
        <w:tblBorders>
          <w:top w:val="single" w:sz="12" w:space="0" w:color="9A95C8"/>
          <w:left w:val="single" w:sz="12" w:space="0" w:color="9A95C8"/>
          <w:bottom w:val="single" w:sz="12" w:space="0" w:color="9A95C8"/>
          <w:right w:val="single" w:sz="12" w:space="0" w:color="9A95C8"/>
          <w:insideH w:val="single" w:sz="12" w:space="0" w:color="9A95C8"/>
          <w:insideV w:val="single" w:sz="12" w:space="0" w:color="9A95C8"/>
        </w:tblBorders>
        <w:tblLook w:val="04A0" w:firstRow="1" w:lastRow="0" w:firstColumn="1" w:lastColumn="0" w:noHBand="0" w:noVBand="1"/>
      </w:tblPr>
      <w:tblGrid>
        <w:gridCol w:w="9072"/>
      </w:tblGrid>
      <w:tr w:rsidR="00A90D3C" w:rsidTr="00A90D3C">
        <w:trPr>
          <w:jc w:val="center"/>
        </w:trPr>
        <w:tc>
          <w:tcPr>
            <w:tcW w:w="9854" w:type="dxa"/>
          </w:tcPr>
          <w:p w:rsidR="00A90D3C" w:rsidRPr="0018212D" w:rsidRDefault="00A90D3C" w:rsidP="001A16F5">
            <w:pPr>
              <w:pStyle w:val="TableContents"/>
              <w:jc w:val="center"/>
              <w:rPr>
                <w:rFonts w:asciiTheme="minorHAnsi" w:hAnsiTheme="minorHAnsi"/>
                <w:b/>
                <w:sz w:val="26"/>
                <w:szCs w:val="28"/>
                <w:u w:val="single"/>
              </w:rPr>
            </w:pPr>
            <w:r w:rsidRPr="0018212D">
              <w:rPr>
                <w:rFonts w:asciiTheme="minorHAnsi" w:hAnsiTheme="minorHAnsi"/>
                <w:b/>
                <w:sz w:val="26"/>
                <w:szCs w:val="28"/>
                <w:u w:val="single"/>
              </w:rPr>
              <w:t>Αγωγή σε κ</w:t>
            </w:r>
            <w:r>
              <w:rPr>
                <w:rFonts w:asciiTheme="minorHAnsi" w:hAnsiTheme="minorHAnsi"/>
                <w:b/>
                <w:sz w:val="26"/>
                <w:szCs w:val="28"/>
                <w:u w:val="single"/>
              </w:rPr>
              <w:t>ολέγιο για τιμωρία «Μεθυσμένου π</w:t>
            </w:r>
            <w:r w:rsidRPr="0018212D">
              <w:rPr>
                <w:rFonts w:asciiTheme="minorHAnsi" w:hAnsiTheme="minorHAnsi"/>
                <w:b/>
                <w:sz w:val="26"/>
                <w:szCs w:val="28"/>
                <w:u w:val="single"/>
              </w:rPr>
              <w:t>ειρατή»</w:t>
            </w:r>
          </w:p>
          <w:p w:rsidR="00A90D3C" w:rsidRPr="00E53F0F" w:rsidRDefault="00A90D3C" w:rsidP="001A16F5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6"/>
                <w:szCs w:val="28"/>
              </w:rPr>
            </w:pPr>
            <w:r w:rsidRPr="00E53F0F">
              <w:rPr>
                <w:rFonts w:asciiTheme="minorHAnsi" w:hAnsiTheme="minorHAnsi"/>
                <w:b/>
                <w:bCs/>
                <w:sz w:val="26"/>
                <w:szCs w:val="28"/>
              </w:rPr>
              <w:t>Γυναίκα ισχυρίζεται ότι της αρνήθηκαν το πτυχίο της στη διδασκαλία</w:t>
            </w:r>
            <w:r>
              <w:rPr>
                <w:rFonts w:asciiTheme="minorHAnsi" w:hAnsiTheme="minorHAnsi"/>
                <w:b/>
                <w:bCs/>
                <w:sz w:val="26"/>
                <w:szCs w:val="28"/>
              </w:rPr>
              <w:t>,</w:t>
            </w:r>
            <w:r w:rsidRPr="00E53F0F">
              <w:rPr>
                <w:rFonts w:asciiTheme="minorHAnsi" w:hAnsiTheme="minorHAnsi"/>
                <w:b/>
                <w:bCs/>
                <w:sz w:val="26"/>
                <w:szCs w:val="28"/>
              </w:rPr>
              <w:t xml:space="preserve"> εξαιτίας μιας φωτογραφίας στο </w:t>
            </w:r>
            <w:proofErr w:type="spellStart"/>
            <w:r w:rsidRPr="00E53F0F">
              <w:rPr>
                <w:rFonts w:asciiTheme="minorHAnsi" w:hAnsiTheme="minorHAnsi"/>
                <w:b/>
                <w:bCs/>
                <w:sz w:val="26"/>
                <w:szCs w:val="28"/>
                <w:lang w:val="en-US"/>
              </w:rPr>
              <w:t>MySpace</w:t>
            </w:r>
            <w:proofErr w:type="spellEnd"/>
          </w:p>
          <w:p w:rsidR="00A90D3C" w:rsidRPr="00E53F0F" w:rsidRDefault="00A90D3C" w:rsidP="001A16F5">
            <w:pPr>
              <w:pStyle w:val="TableContents"/>
              <w:rPr>
                <w:rFonts w:asciiTheme="minorHAnsi" w:hAnsiTheme="minorHAnsi"/>
                <w:sz w:val="22"/>
              </w:rPr>
            </w:pPr>
            <w:r w:rsidRPr="00E53F0F">
              <w:rPr>
                <w:rFonts w:asciiTheme="minorHAnsi" w:hAnsiTheme="minorHAnsi"/>
                <w:noProof/>
                <w:sz w:val="22"/>
                <w:lang w:eastAsia="el-GR" w:bidi="ar-SA"/>
              </w:rPr>
              <w:drawing>
                <wp:anchor distT="71755" distB="71755" distL="71755" distR="71755" simplePos="0" relativeHeight="251659264" behindDoc="1" locked="0" layoutInCell="1" allowOverlap="1" wp14:anchorId="24E82CA3" wp14:editId="7A0533EA">
                  <wp:simplePos x="0" y="0"/>
                  <wp:positionH relativeFrom="column">
                    <wp:posOffset>4197350</wp:posOffset>
                  </wp:positionH>
                  <wp:positionV relativeFrom="paragraph">
                    <wp:posOffset>103505</wp:posOffset>
                  </wp:positionV>
                  <wp:extent cx="1828800" cy="2357755"/>
                  <wp:effectExtent l="0" t="0" r="0" b="4445"/>
                  <wp:wrapSquare wrapText="bothSides"/>
                  <wp:docPr id="2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5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0D3C" w:rsidRPr="00E53F0F" w:rsidRDefault="00A90D3C" w:rsidP="001A16F5">
            <w:pPr>
              <w:pStyle w:val="TableContents"/>
              <w:spacing w:before="120" w:line="276" w:lineRule="auto"/>
              <w:jc w:val="both"/>
              <w:rPr>
                <w:rFonts w:asciiTheme="minorHAnsi" w:hAnsiTheme="minorHAnsi"/>
                <w:sz w:val="22"/>
              </w:rPr>
            </w:pPr>
            <w:r w:rsidRPr="00E53F0F">
              <w:rPr>
                <w:rFonts w:asciiTheme="minorHAnsi" w:hAnsiTheme="minorHAnsi"/>
                <w:sz w:val="22"/>
              </w:rPr>
              <w:t xml:space="preserve">26 ΑΠΡΙΛΙΟΥ, 2007 – Μια γυναίκα από την Πενσυλβανία ισχυρίζεται ότι η καριέρα της στη διδασκαλία εκτροχιάστηκε άδικα από τους υπεύθυνους του κολεγίου, οι οποίοι την τιμώρησαν για μια φωτογραφία της στο </w:t>
            </w:r>
            <w:proofErr w:type="spellStart"/>
            <w:r w:rsidRPr="00E53F0F">
              <w:rPr>
                <w:rFonts w:asciiTheme="minorHAnsi" w:hAnsiTheme="minorHAnsi"/>
                <w:sz w:val="22"/>
                <w:lang w:val="en-US"/>
              </w:rPr>
              <w:t>MySpace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που την απεικονίζει να φοράει ένα καπέλο πειρατή και να πίνει από ένα πλαστικό ποτήρι. Σε μια ομοσπονδιακή αγωγή,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Στέισι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κατηγορεί το Πανεπιστήμιο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Millersville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ότι την κατηγόρησε ότι προωθεί την κατανάλωση αλκοόλ από ανήλικους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αφού ανακάλυψαν τη φωτογραφία της από το </w:t>
            </w:r>
            <w:proofErr w:type="spellStart"/>
            <w:r w:rsidRPr="00E53F0F">
              <w:rPr>
                <w:rFonts w:asciiTheme="minorHAnsi" w:hAnsiTheme="minorHAnsi"/>
                <w:sz w:val="22"/>
                <w:lang w:val="en-US"/>
              </w:rPr>
              <w:t>MySpace</w:t>
            </w:r>
            <w:proofErr w:type="spellEnd"/>
            <w:r>
              <w:rPr>
                <w:rFonts w:asciiTheme="minorHAnsi" w:hAnsiTheme="minorHAnsi"/>
                <w:sz w:val="22"/>
              </w:rPr>
              <w:t>, με λεζάντα «Μεθυσμένος π</w:t>
            </w:r>
            <w:r w:rsidRPr="00E53F0F">
              <w:rPr>
                <w:rFonts w:asciiTheme="minorHAnsi" w:hAnsiTheme="minorHAnsi"/>
                <w:sz w:val="22"/>
              </w:rPr>
              <w:t xml:space="preserve">ειρατής». Η φωτογραφία της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Στέισι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από τη σελίδα της στο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MySpace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(η οποία σύμφωνα με την ίδια λήφθηκε σε ένα πάρτι μεταμφιεσμένων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εκτός ωρών σχολείου) φαίνεται δίπλα. </w:t>
            </w:r>
          </w:p>
          <w:p w:rsidR="00A90D3C" w:rsidRPr="00E53F0F" w:rsidRDefault="00A90D3C" w:rsidP="001A16F5">
            <w:pPr>
              <w:pStyle w:val="TableContents"/>
              <w:spacing w:before="120" w:line="276" w:lineRule="auto"/>
              <w:jc w:val="both"/>
              <w:rPr>
                <w:rFonts w:asciiTheme="minorHAnsi" w:hAnsiTheme="minorHAnsi"/>
                <w:sz w:val="22"/>
              </w:rPr>
            </w:pPr>
            <w:r w:rsidRPr="00E53F0F">
              <w:rPr>
                <w:rFonts w:asciiTheme="minorHAnsi" w:hAnsiTheme="minorHAnsi"/>
                <w:sz w:val="22"/>
              </w:rPr>
              <w:t xml:space="preserve">Στην καταγγελία της,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, μια 25χρονη μητέρα δύο παιδιών, λέει ότι οι υπεύθυνοι του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Millersville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ανακάλυψαν τη φ</w:t>
            </w:r>
            <w:bookmarkStart w:id="0" w:name="_GoBack"/>
            <w:bookmarkEnd w:id="0"/>
            <w:r w:rsidRPr="00E53F0F">
              <w:rPr>
                <w:rFonts w:asciiTheme="minorHAnsi" w:hAnsiTheme="minorHAnsi"/>
                <w:sz w:val="22"/>
              </w:rPr>
              <w:t xml:space="preserve">ωτογραφία της τον περασμένο Μάιο, όταν ήταν τελειόφοιτη και εργαζόταν ως </w:t>
            </w:r>
            <w:r>
              <w:rPr>
                <w:rFonts w:asciiTheme="minorHAnsi" w:hAnsiTheme="minorHAnsi"/>
                <w:sz w:val="22"/>
              </w:rPr>
              <w:t>υποψήφια δασκάλα</w:t>
            </w:r>
            <w:r w:rsidRPr="00E53F0F">
              <w:rPr>
                <w:rFonts w:asciiTheme="minorHAnsi" w:hAnsiTheme="minorHAnsi"/>
                <w:sz w:val="22"/>
              </w:rPr>
              <w:t xml:space="preserve"> στο σχολείο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Conestoga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Valley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High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School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. Ένας υπεύθυνος του </w:t>
            </w:r>
            <w:r>
              <w:rPr>
                <w:rFonts w:asciiTheme="minorHAnsi" w:hAnsiTheme="minorHAnsi"/>
                <w:sz w:val="22"/>
              </w:rPr>
              <w:t>Π</w:t>
            </w:r>
            <w:r w:rsidRPr="00E53F0F">
              <w:rPr>
                <w:rFonts w:asciiTheme="minorHAnsi" w:hAnsiTheme="minorHAnsi"/>
                <w:sz w:val="22"/>
              </w:rPr>
              <w:t xml:space="preserve">ανεπιστημίου της είπε ότι η φωτογραφία ήταν «αντιεπαγγελματική» και θα μπορούσε να προσβάλει τους μαθητές της, αν δοκίμαζαν να δουν τη σελίδα της στο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MySpace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>. Την εποχ</w:t>
            </w:r>
            <w:r>
              <w:rPr>
                <w:rFonts w:asciiTheme="minorHAnsi" w:hAnsiTheme="minorHAnsi"/>
                <w:sz w:val="22"/>
              </w:rPr>
              <w:t>ή που η φωτογραφία «Μεθυσμένος π</w:t>
            </w:r>
            <w:r w:rsidRPr="00E53F0F">
              <w:rPr>
                <w:rFonts w:asciiTheme="minorHAnsi" w:hAnsiTheme="minorHAnsi"/>
                <w:sz w:val="22"/>
              </w:rPr>
              <w:t xml:space="preserve">ειρατής» τραβήχτηκε,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ήταν σε νόμιμη ηλικία για να πίνει, αν και όπως σημειώνει η αγωγή της η φωτογραφία «δεν παρουσιάζει το περιεχόμενο του ποτηριού.»... </w:t>
            </w:r>
          </w:p>
          <w:p w:rsidR="00A90D3C" w:rsidRDefault="00A90D3C" w:rsidP="001A16F5">
            <w:pPr>
              <w:pStyle w:val="TableContents"/>
              <w:spacing w:before="120" w:line="276" w:lineRule="auto"/>
              <w:jc w:val="both"/>
              <w:rPr>
                <w:rFonts w:asciiTheme="minorHAnsi" w:hAnsiTheme="minorHAnsi"/>
                <w:sz w:val="22"/>
              </w:rPr>
            </w:pPr>
            <w:r w:rsidRPr="00E53F0F">
              <w:rPr>
                <w:rFonts w:asciiTheme="minorHAnsi" w:hAnsiTheme="minorHAnsi"/>
                <w:sz w:val="22"/>
              </w:rPr>
              <w:t xml:space="preserve">Παρά τους καλούς βαθμούς της και τις καλές αξιολογήσεις απόδοσης,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ισχυρίζεται ότι οι υπεύθυνοι του σχολείου αντικανονικά της αρνήθηκαν το πτυχίο της στην επιστήμη της </w:t>
            </w:r>
            <w:r>
              <w:rPr>
                <w:rFonts w:asciiTheme="minorHAnsi" w:hAnsiTheme="minorHAnsi"/>
                <w:sz w:val="22"/>
              </w:rPr>
              <w:t>Ε</w:t>
            </w:r>
            <w:r w:rsidRPr="00E53F0F">
              <w:rPr>
                <w:rFonts w:asciiTheme="minorHAnsi" w:hAnsiTheme="minorHAnsi"/>
                <w:sz w:val="22"/>
              </w:rPr>
              <w:t>κπαίδευσης (</w:t>
            </w:r>
            <w:r w:rsidRPr="00E53F0F">
              <w:rPr>
                <w:rFonts w:asciiTheme="minorHAnsi" w:hAnsiTheme="minorHAnsi"/>
                <w:sz w:val="22"/>
                <w:lang w:val="en-US"/>
              </w:rPr>
              <w:t>B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achelor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of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r w:rsidRPr="00E53F0F">
              <w:rPr>
                <w:rFonts w:asciiTheme="minorHAnsi" w:hAnsiTheme="minorHAnsi"/>
                <w:sz w:val="22"/>
                <w:lang w:val="en-US"/>
              </w:rPr>
              <w:t>S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cience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in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r w:rsidRPr="00E53F0F">
              <w:rPr>
                <w:rFonts w:asciiTheme="minorHAnsi" w:hAnsiTheme="minorHAnsi"/>
                <w:sz w:val="22"/>
                <w:lang w:val="en-US"/>
              </w:rPr>
              <w:t>E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ducation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degree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) και το πιστοποιητικό διδασκαλίας. Το </w:t>
            </w:r>
            <w:r>
              <w:rPr>
                <w:rFonts w:asciiTheme="minorHAnsi" w:hAnsiTheme="minorHAnsi"/>
                <w:sz w:val="22"/>
              </w:rPr>
              <w:t>Π</w:t>
            </w:r>
            <w:r w:rsidRPr="00E53F0F">
              <w:rPr>
                <w:rFonts w:asciiTheme="minorHAnsi" w:hAnsiTheme="minorHAnsi"/>
                <w:sz w:val="22"/>
              </w:rPr>
              <w:t xml:space="preserve">ανεπιστήμιο, προσθέτει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, αντί αυτού της έδωσε πτυχίο στις </w:t>
            </w:r>
            <w:r>
              <w:rPr>
                <w:rFonts w:asciiTheme="minorHAnsi" w:hAnsiTheme="minorHAnsi"/>
                <w:sz w:val="22"/>
              </w:rPr>
              <w:t>Τ</w:t>
            </w:r>
            <w:r w:rsidRPr="00E53F0F">
              <w:rPr>
                <w:rFonts w:asciiTheme="minorHAnsi" w:hAnsiTheme="minorHAnsi"/>
                <w:sz w:val="22"/>
              </w:rPr>
              <w:t>έχνες (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Bachelor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of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Arts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>)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τον περασμένο Μάιο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στις 13. Επειδή το σχολείο αρνήθηκε να επιβεβαιώσει ότι ολοκλήρωσε με επιτυχία τις απαιτήσεις για διδασκαλία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 ισχυρίζεται ότι δεν ήταν σε θέση να εξασφαλίσει πιστοποιητικό από την Υπηρεσία Εκπαίδευσης της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Πενσυλβανίας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. Ο δικηγόρος της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 xml:space="preserve">, είπε στο TSG (TheSmokingGun.com) ότι η πελάτισσά του τώρα εργάζεται ως νταντά. Πρόσθεσε ότι οι υπεύθυνοι του σχολείου θα έπρεπε να «τιμούν» τη </w:t>
            </w:r>
            <w:proofErr w:type="spellStart"/>
            <w:r w:rsidRPr="00E53F0F">
              <w:rPr>
                <w:rFonts w:asciiTheme="minorHAnsi" w:hAnsiTheme="minorHAnsi"/>
                <w:sz w:val="22"/>
              </w:rPr>
              <w:t>Σνάιντερ</w:t>
            </w:r>
            <w:proofErr w:type="spellEnd"/>
            <w:r w:rsidRPr="00E53F0F">
              <w:rPr>
                <w:rFonts w:asciiTheme="minorHAnsi" w:hAnsiTheme="minorHAnsi"/>
                <w:sz w:val="22"/>
              </w:rPr>
              <w:t>, μια μητέρα δύο παιδιών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που επέστρεψε στο σχολείο</w:t>
            </w:r>
            <w:r>
              <w:rPr>
                <w:rFonts w:asciiTheme="minorHAnsi" w:hAnsiTheme="minorHAnsi"/>
                <w:sz w:val="22"/>
              </w:rPr>
              <w:t>,</w:t>
            </w:r>
            <w:r w:rsidRPr="00E53F0F">
              <w:rPr>
                <w:rFonts w:asciiTheme="minorHAnsi" w:hAnsiTheme="minorHAnsi"/>
                <w:sz w:val="22"/>
              </w:rPr>
              <w:t xml:space="preserve"> για να πάρει πτυχίο στην </w:t>
            </w:r>
            <w:r>
              <w:rPr>
                <w:rFonts w:asciiTheme="minorHAnsi" w:hAnsiTheme="minorHAnsi"/>
                <w:sz w:val="22"/>
              </w:rPr>
              <w:t>Ε</w:t>
            </w:r>
            <w:r w:rsidRPr="00E53F0F">
              <w:rPr>
                <w:rFonts w:asciiTheme="minorHAnsi" w:hAnsiTheme="minorHAnsi"/>
                <w:sz w:val="22"/>
              </w:rPr>
              <w:t>κπαίδευση.</w:t>
            </w:r>
          </w:p>
        </w:tc>
      </w:tr>
    </w:tbl>
    <w:p w:rsidR="00403EB7" w:rsidRPr="003C2056" w:rsidRDefault="00403EB7" w:rsidP="003C2056"/>
    <w:sectPr w:rsidR="00403EB7" w:rsidRPr="003C2056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36F" w:rsidRDefault="008A736F" w:rsidP="002D5EF5">
      <w:pPr>
        <w:spacing w:after="0" w:line="240" w:lineRule="auto"/>
      </w:pPr>
      <w:r>
        <w:separator/>
      </w:r>
    </w:p>
  </w:endnote>
  <w:endnote w:type="continuationSeparator" w:id="0">
    <w:p w:rsidR="008A736F" w:rsidRDefault="008A736F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A90D3C" w:rsidP="008F4F61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4ABE8B0" wp14:editId="520A4875">
              <wp:simplePos x="0" y="0"/>
              <wp:positionH relativeFrom="column">
                <wp:posOffset>2217536</wp:posOffset>
              </wp:positionH>
              <wp:positionV relativeFrom="paragraph">
                <wp:posOffset>-173</wp:posOffset>
              </wp:positionV>
              <wp:extent cx="3105150" cy="478790"/>
              <wp:effectExtent l="0" t="0" r="0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D3C" w:rsidRDefault="00A90D3C" w:rsidP="00A90D3C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A90D3C" w:rsidRDefault="00A90D3C" w:rsidP="00A90D3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Ιδιωτικό σήμερα, δημόσιο αύριο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028" type="#_x0000_t202" style="position:absolute;left:0;text-align:left;margin-left:174.6pt;margin-top:0;width:244.5pt;height:3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O9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" filled="f" stroked="f">
              <v:textbox>
                <w:txbxContent>
                  <w:p w:rsidR="00A90D3C" w:rsidRDefault="00A90D3C" w:rsidP="00A90D3C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A90D3C" w:rsidRDefault="00A90D3C" w:rsidP="00A90D3C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Ιδιωτικό σήμερα, δημόσιο αύριο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8A83E6" wp14:editId="2FF2EEC4">
              <wp:simplePos x="0" y="0"/>
              <wp:positionH relativeFrom="column">
                <wp:posOffset>385445</wp:posOffset>
              </wp:positionH>
              <wp:positionV relativeFrom="paragraph">
                <wp:posOffset>101600</wp:posOffset>
              </wp:positionV>
              <wp:extent cx="1940560" cy="274955"/>
              <wp:effectExtent l="0" t="0" r="0" b="0"/>
              <wp:wrapNone/>
              <wp:docPr id="407" name="Text Box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056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0D3C" w:rsidRDefault="00A90D3C" w:rsidP="00A90D3C">
                          <w:pPr>
                            <w:pStyle w:val="Default"/>
                            <w:spacing w:line="276" w:lineRule="auto"/>
                            <w:jc w:val="both"/>
                            <w:rPr>
                              <w:rFonts w:asciiTheme="minorHAnsi" w:hAnsiTheme="minorHAnsi"/>
                              <w:sz w:val="18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8"/>
                              <w:szCs w:val="20"/>
                              <w:lang w:val="en-US"/>
                            </w:rPr>
                            <w:t xml:space="preserve">©2012 www.commonsense.org </w:t>
                          </w:r>
                        </w:p>
                        <w:p w:rsidR="00A90D3C" w:rsidRDefault="00A90D3C" w:rsidP="00A90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07" o:spid="_x0000_s1029" type="#_x0000_t202" style="position:absolute;left:0;text-align:left;margin-left:30.35pt;margin-top:8pt;width:152.8pt;height:2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" filled="f" stroked="f" strokeweight=".5pt">
              <v:textbox>
                <w:txbxContent>
                  <w:p w:rsidR="00A90D3C" w:rsidRDefault="00A90D3C" w:rsidP="00A90D3C">
                    <w:pPr>
                      <w:pStyle w:val="Default"/>
                      <w:spacing w:line="276" w:lineRule="auto"/>
                      <w:jc w:val="both"/>
                      <w:rPr>
                        <w:rFonts w:asciiTheme="minorHAnsi" w:hAnsiTheme="minorHAnsi"/>
                        <w:sz w:val="18"/>
                        <w:szCs w:val="20"/>
                        <w:lang w:val="en-US"/>
                      </w:rPr>
                    </w:pPr>
                    <w:r>
                      <w:rPr>
                        <w:rFonts w:asciiTheme="minorHAnsi" w:hAnsiTheme="minorHAnsi"/>
                        <w:sz w:val="18"/>
                        <w:szCs w:val="20"/>
                        <w:lang w:val="en-US"/>
                      </w:rPr>
                      <w:t xml:space="preserve">©2012 www.commonsense.org </w:t>
                    </w:r>
                  </w:p>
                  <w:p w:rsidR="00A90D3C" w:rsidRDefault="00A90D3C" w:rsidP="00A90D3C"/>
                </w:txbxContent>
              </v:textbox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15BE9160" wp14:editId="4ADBBDE1">
          <wp:simplePos x="0" y="0"/>
          <wp:positionH relativeFrom="column">
            <wp:posOffset>-48895</wp:posOffset>
          </wp:positionH>
          <wp:positionV relativeFrom="paragraph">
            <wp:posOffset>128270</wp:posOffset>
          </wp:positionV>
          <wp:extent cx="514985" cy="179705"/>
          <wp:effectExtent l="0" t="0" r="0" b="0"/>
          <wp:wrapSquare wrapText="bothSides"/>
          <wp:docPr id="2" name="Picture 2" descr="Description: Description: http://cdn1-www.ec.commonsensemedia.org/sites/all/themes/polishedclassic/images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http://cdn1-www.ec.commonsensemedia.org/sites/all/themes/polishedclassic/images/by-nc-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104ECE" wp14:editId="6BAC2E8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Pr="00A90D3C">
      <w:rPr>
        <w:rFonts w:ascii="Times New Roman" w:eastAsiaTheme="minorHAnsi" w:hAnsi="Times New Roman" w:cs="Times New Roman"/>
        <w:sz w:val="24"/>
        <w:szCs w:val="24"/>
      </w:rPr>
      <w:t xml:space="preserve"> </w: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47817D8E" wp14:editId="4DBA9750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36F" w:rsidRDefault="008A736F" w:rsidP="002D5EF5">
      <w:pPr>
        <w:spacing w:after="0" w:line="240" w:lineRule="auto"/>
      </w:pPr>
      <w:r>
        <w:separator/>
      </w:r>
    </w:p>
  </w:footnote>
  <w:footnote w:type="continuationSeparator" w:id="0">
    <w:p w:rsidR="008A736F" w:rsidRDefault="008A736F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056C9AEA" wp14:editId="327FB390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681869C3" wp14:editId="0B9E3E80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D0741D" wp14:editId="68035E8A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4EC473" wp14:editId="3CD35455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571194" wp14:editId="314A264B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C554B"/>
    <w:rsid w:val="00501643"/>
    <w:rsid w:val="00671E4D"/>
    <w:rsid w:val="008679EB"/>
    <w:rsid w:val="008A736F"/>
    <w:rsid w:val="008F4F61"/>
    <w:rsid w:val="00947350"/>
    <w:rsid w:val="00A90D3C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paragraph" w:customStyle="1" w:styleId="TableContents">
    <w:name w:val="Table Contents"/>
    <w:basedOn w:val="Normal"/>
    <w:rsid w:val="00A90D3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0">
    <w:name w:val="A0"/>
    <w:rsid w:val="00A90D3C"/>
    <w:rPr>
      <w:rFonts w:ascii="Georgia" w:eastAsia="Georgia" w:hAnsi="Georgia" w:cs="Georgia" w:hint="default"/>
      <w:color w:val="000000"/>
      <w:sz w:val="26"/>
      <w:szCs w:val="26"/>
    </w:rPr>
  </w:style>
  <w:style w:type="paragraph" w:customStyle="1" w:styleId="Default">
    <w:name w:val="Default"/>
    <w:uiPriority w:val="99"/>
    <w:rsid w:val="00A90D3C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paragraph" w:customStyle="1" w:styleId="TableContents">
    <w:name w:val="Table Contents"/>
    <w:basedOn w:val="Normal"/>
    <w:rsid w:val="00A90D3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0">
    <w:name w:val="A0"/>
    <w:rsid w:val="00A90D3C"/>
    <w:rPr>
      <w:rFonts w:ascii="Georgia" w:eastAsia="Georgia" w:hAnsi="Georgia" w:cs="Georgia" w:hint="default"/>
      <w:color w:val="000000"/>
      <w:sz w:val="26"/>
      <w:szCs w:val="26"/>
    </w:rPr>
  </w:style>
  <w:style w:type="paragraph" w:customStyle="1" w:styleId="Default">
    <w:name w:val="Default"/>
    <w:uiPriority w:val="99"/>
    <w:rsid w:val="00A90D3C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smokinggun.com/documents/crime/college-sued-over-drunken-pirate-sanction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2014-07-31T09:10:00Z</dcterms:modified>
</cp:coreProperties>
</file>