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07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510"/>
        <w:gridCol w:w="3894"/>
        <w:gridCol w:w="2650"/>
        <w:gridCol w:w="18"/>
      </w:tblGrid>
      <w:tr w:rsidR="004E2831" w:rsidRPr="001A216A" w:rsidTr="004E2831">
        <w:trPr>
          <w:jc w:val="center"/>
        </w:trPr>
        <w:tc>
          <w:tcPr>
            <w:tcW w:w="9072" w:type="dxa"/>
            <w:gridSpan w:val="4"/>
            <w:tcBorders>
              <w:bottom w:val="single" w:sz="18" w:space="0" w:color="9A95C8"/>
            </w:tcBorders>
          </w:tcPr>
          <w:p w:rsidR="004E2831" w:rsidRPr="00B666BE" w:rsidRDefault="004E2831" w:rsidP="001A16F5">
            <w:pPr>
              <w:rPr>
                <w:b/>
                <w:bCs/>
                <w:color w:val="9A95C8"/>
                <w:sz w:val="28"/>
              </w:rPr>
            </w:pPr>
            <w:r w:rsidRPr="00B666BE">
              <w:rPr>
                <w:b/>
                <w:color w:val="9A95C8"/>
                <w:sz w:val="28"/>
              </w:rPr>
              <w:t xml:space="preserve">12. </w:t>
            </w:r>
            <w:bookmarkStart w:id="0" w:name="Πληροφορίες_12"/>
            <w:r w:rsidRPr="001A216A">
              <w:rPr>
                <w:b/>
                <w:color w:val="9A95C8"/>
                <w:sz w:val="28"/>
              </w:rPr>
              <w:t>Πληροφορίες στο διαδίκτυο</w:t>
            </w:r>
            <w:bookmarkEnd w:id="0"/>
          </w:p>
        </w:tc>
      </w:tr>
      <w:tr w:rsidR="004E2831" w:rsidRPr="00E53F0F" w:rsidTr="004E2831">
        <w:trPr>
          <w:jc w:val="center"/>
        </w:trPr>
        <w:tc>
          <w:tcPr>
            <w:tcW w:w="9072" w:type="dxa"/>
            <w:gridSpan w:val="4"/>
            <w:tcBorders>
              <w:top w:val="single" w:sz="18" w:space="0" w:color="9A95C8"/>
            </w:tcBorders>
          </w:tcPr>
          <w:p w:rsidR="004E2831" w:rsidRPr="00B666BE" w:rsidRDefault="004E2831" w:rsidP="001A16F5">
            <w:pPr>
              <w:rPr>
                <w:color w:val="99CC00"/>
              </w:rPr>
            </w:pPr>
          </w:p>
        </w:tc>
      </w:tr>
      <w:tr w:rsidR="004E2831" w:rsidRPr="00E53F0F" w:rsidTr="004E2831">
        <w:trPr>
          <w:jc w:val="center"/>
        </w:trPr>
        <w:tc>
          <w:tcPr>
            <w:tcW w:w="2510" w:type="dxa"/>
            <w:shd w:val="clear" w:color="auto" w:fill="D6D4E8"/>
          </w:tcPr>
          <w:p w:rsidR="004E2831" w:rsidRPr="00E53F0F" w:rsidRDefault="004E2831" w:rsidP="001A16F5">
            <w:pPr>
              <w:spacing w:line="276" w:lineRule="auto"/>
            </w:pPr>
            <w:r w:rsidRPr="00E53F0F">
              <w:t>Βαθμίδα/Τάξεις:</w:t>
            </w:r>
          </w:p>
        </w:tc>
        <w:tc>
          <w:tcPr>
            <w:tcW w:w="6562" w:type="dxa"/>
            <w:gridSpan w:val="3"/>
          </w:tcPr>
          <w:p w:rsidR="004E2831" w:rsidRPr="00B666BE" w:rsidRDefault="004E2831" w:rsidP="001A16F5">
            <w:pPr>
              <w:spacing w:line="276" w:lineRule="auto"/>
            </w:pPr>
            <w:r w:rsidRPr="00E53F0F">
              <w:rPr>
                <w:bCs/>
              </w:rPr>
              <w:t>Δ</w:t>
            </w:r>
            <w:r>
              <w:rPr>
                <w:bCs/>
              </w:rPr>
              <w:t>΄</w:t>
            </w:r>
            <w:r w:rsidRPr="00E53F0F">
              <w:rPr>
                <w:bCs/>
              </w:rPr>
              <w:t>-</w:t>
            </w:r>
            <w:r>
              <w:rPr>
                <w:bCs/>
              </w:rPr>
              <w:t xml:space="preserve"> </w:t>
            </w:r>
            <w:r w:rsidRPr="00E53F0F">
              <w:rPr>
                <w:bCs/>
              </w:rPr>
              <w:t>ΣΤ΄ Δημοτικού</w:t>
            </w:r>
          </w:p>
        </w:tc>
      </w:tr>
      <w:tr w:rsidR="004E2831" w:rsidRPr="00E53F0F" w:rsidTr="004E2831">
        <w:trPr>
          <w:jc w:val="center"/>
        </w:trPr>
        <w:tc>
          <w:tcPr>
            <w:tcW w:w="2510" w:type="dxa"/>
            <w:shd w:val="clear" w:color="auto" w:fill="D6D4E8"/>
          </w:tcPr>
          <w:p w:rsidR="004E2831" w:rsidRPr="00E53F0F" w:rsidRDefault="004E2831" w:rsidP="001A16F5">
            <w:pPr>
              <w:spacing w:line="276" w:lineRule="auto"/>
            </w:pPr>
            <w:r w:rsidRPr="00E53F0F">
              <w:t>Λέξεις</w:t>
            </w:r>
            <w:r>
              <w:t>-</w:t>
            </w:r>
            <w:r w:rsidRPr="00E53F0F">
              <w:t>κλειδιά:</w:t>
            </w:r>
          </w:p>
        </w:tc>
        <w:tc>
          <w:tcPr>
            <w:tcW w:w="6562" w:type="dxa"/>
            <w:gridSpan w:val="3"/>
            <w:shd w:val="clear" w:color="auto" w:fill="auto"/>
          </w:tcPr>
          <w:p w:rsidR="004E2831" w:rsidRPr="00E53F0F" w:rsidRDefault="004E2831" w:rsidP="001A16F5">
            <w:pPr>
              <w:spacing w:line="276" w:lineRule="auto"/>
            </w:pPr>
            <w:r>
              <w:t>π</w:t>
            </w:r>
            <w:r w:rsidRPr="00E53F0F">
              <w:t>ληροφορίες στο διαδίκτυο, παραπληροφόρηση, αναζήτηση πληροφοριών</w:t>
            </w:r>
          </w:p>
        </w:tc>
      </w:tr>
      <w:tr w:rsidR="004E2831" w:rsidRPr="00E53F0F" w:rsidTr="004E2831">
        <w:trPr>
          <w:jc w:val="center"/>
        </w:trPr>
        <w:tc>
          <w:tcPr>
            <w:tcW w:w="2510" w:type="dxa"/>
            <w:shd w:val="clear" w:color="auto" w:fill="D6D4E8"/>
          </w:tcPr>
          <w:p w:rsidR="004E2831" w:rsidRPr="00E53F0F" w:rsidRDefault="004E2831" w:rsidP="001A16F5">
            <w:pPr>
              <w:spacing w:line="276" w:lineRule="auto"/>
            </w:pPr>
            <w:r w:rsidRPr="00E53F0F">
              <w:t>Στόχοι:</w:t>
            </w:r>
          </w:p>
        </w:tc>
        <w:tc>
          <w:tcPr>
            <w:tcW w:w="6562" w:type="dxa"/>
            <w:gridSpan w:val="3"/>
          </w:tcPr>
          <w:p w:rsidR="004E2831" w:rsidRPr="00E53F0F" w:rsidRDefault="004E2831" w:rsidP="001A16F5">
            <w:pPr>
              <w:jc w:val="both"/>
              <w:rPr>
                <w:bCs/>
              </w:rPr>
            </w:pPr>
            <w:r w:rsidRPr="00E53F0F">
              <w:rPr>
                <w:bCs/>
              </w:rPr>
              <w:t>Οι μαθητές να:</w:t>
            </w:r>
          </w:p>
          <w:p w:rsidR="004E2831" w:rsidRPr="00E53F0F" w:rsidRDefault="004E2831" w:rsidP="004E2831">
            <w:pPr>
              <w:pStyle w:val="ListParagraph"/>
              <w:numPr>
                <w:ilvl w:val="0"/>
                <w:numId w:val="6"/>
              </w:numPr>
              <w:spacing w:line="276" w:lineRule="auto"/>
              <w:jc w:val="both"/>
              <w:rPr>
                <w:bCs/>
              </w:rPr>
            </w:pPr>
            <w:r w:rsidRPr="00E53F0F">
              <w:rPr>
                <w:bCs/>
              </w:rPr>
              <w:t>επιλέγουν την καταλληλότερη πηγή ανάμεσα σε άλλες (αξιολογώντας</w:t>
            </w:r>
            <w:r>
              <w:rPr>
                <w:bCs/>
              </w:rPr>
              <w:t>,</w:t>
            </w:r>
            <w:r w:rsidRPr="00E53F0F">
              <w:rPr>
                <w:bCs/>
              </w:rPr>
              <w:t xml:space="preserve"> αν οι πληροφορίες είναι χρήσιμες, επίκαιρες και από αξιόπιστο </w:t>
            </w:r>
            <w:r>
              <w:rPr>
                <w:bCs/>
              </w:rPr>
              <w:t>δημιουργό</w:t>
            </w:r>
            <w:r w:rsidRPr="00E53F0F">
              <w:rPr>
                <w:bCs/>
              </w:rPr>
              <w:t>). (Δραστηριότητες 1 και 2)</w:t>
            </w:r>
          </w:p>
          <w:p w:rsidR="004E2831" w:rsidRPr="00E53F0F" w:rsidRDefault="004E2831" w:rsidP="004E2831">
            <w:pPr>
              <w:pStyle w:val="ListParagraph"/>
              <w:numPr>
                <w:ilvl w:val="0"/>
                <w:numId w:val="6"/>
              </w:numPr>
              <w:spacing w:line="276" w:lineRule="auto"/>
              <w:jc w:val="both"/>
              <w:rPr>
                <w:bCs/>
              </w:rPr>
            </w:pPr>
            <w:r>
              <w:rPr>
                <w:bCs/>
              </w:rPr>
              <w:t xml:space="preserve">αναφέρουν τρόπους προστασίας </w:t>
            </w:r>
            <w:r w:rsidRPr="00E53F0F">
              <w:rPr>
                <w:bCs/>
              </w:rPr>
              <w:t>από την παραπληροφόρηση. (Δραστηριότητα 3)</w:t>
            </w:r>
          </w:p>
          <w:p w:rsidR="004E2831" w:rsidRPr="00E53F0F" w:rsidRDefault="004E2831" w:rsidP="004E2831">
            <w:pPr>
              <w:pStyle w:val="ListParagraph"/>
              <w:numPr>
                <w:ilvl w:val="0"/>
                <w:numId w:val="6"/>
              </w:numPr>
              <w:spacing w:line="276" w:lineRule="auto"/>
              <w:jc w:val="both"/>
              <w:rPr>
                <w:bCs/>
              </w:rPr>
            </w:pPr>
            <w:r>
              <w:rPr>
                <w:bCs/>
              </w:rPr>
              <w:t>εντοπίζουν</w:t>
            </w:r>
            <w:r w:rsidRPr="00E53F0F">
              <w:rPr>
                <w:bCs/>
              </w:rPr>
              <w:t xml:space="preserve"> τα στοιχεία που κάνουν μια ιστοσελίδα να θεωρείται περισσότερο αξιόπιστη και έγκυρη (π.χ. αναγράφεται η ημερομηνία συγγραφής του κειμένου, αναφέρεται όνομα συγγραφέα, υπάρχουν εξωτερικές πηγές </w:t>
            </w:r>
            <w:r>
              <w:rPr>
                <w:bCs/>
              </w:rPr>
              <w:t>κτλ.</w:t>
            </w:r>
            <w:r w:rsidRPr="00E53F0F">
              <w:rPr>
                <w:bCs/>
              </w:rPr>
              <w:t>)</w:t>
            </w:r>
            <w:r>
              <w:rPr>
                <w:bCs/>
              </w:rPr>
              <w:t>.</w:t>
            </w:r>
            <w:r w:rsidRPr="00E53F0F">
              <w:rPr>
                <w:bCs/>
              </w:rPr>
              <w:t xml:space="preserve"> (Δραστηριότητα 1 και 3)</w:t>
            </w:r>
          </w:p>
          <w:p w:rsidR="004E2831" w:rsidRDefault="004E2831" w:rsidP="004E2831">
            <w:pPr>
              <w:pStyle w:val="ListParagraph"/>
              <w:numPr>
                <w:ilvl w:val="0"/>
                <w:numId w:val="6"/>
              </w:numPr>
              <w:spacing w:line="276" w:lineRule="auto"/>
              <w:jc w:val="both"/>
              <w:rPr>
                <w:bCs/>
              </w:rPr>
            </w:pPr>
            <w:r>
              <w:rPr>
                <w:bCs/>
              </w:rPr>
              <w:t>αποδέχονται</w:t>
            </w:r>
            <w:r w:rsidRPr="00E53F0F">
              <w:rPr>
                <w:bCs/>
              </w:rPr>
              <w:t xml:space="preserve"> την </w:t>
            </w:r>
            <w:r>
              <w:rPr>
                <w:bCs/>
              </w:rPr>
              <w:t>ευθύνη</w:t>
            </w:r>
            <w:r w:rsidRPr="00E53F0F">
              <w:rPr>
                <w:bCs/>
              </w:rPr>
              <w:t xml:space="preserve"> τους ως δημιουργοί </w:t>
            </w:r>
            <w:r>
              <w:rPr>
                <w:bCs/>
              </w:rPr>
              <w:t>περιεχομένου για ορθή πληροφόρηση</w:t>
            </w:r>
            <w:r w:rsidRPr="00E53F0F">
              <w:rPr>
                <w:bCs/>
              </w:rPr>
              <w:t>. (Δραστηριότητα 4)</w:t>
            </w:r>
          </w:p>
          <w:p w:rsidR="004E2831" w:rsidRPr="00E53F0F" w:rsidRDefault="004E2831" w:rsidP="004E2831">
            <w:pPr>
              <w:pStyle w:val="ListParagraph"/>
              <w:numPr>
                <w:ilvl w:val="0"/>
                <w:numId w:val="6"/>
              </w:numPr>
              <w:spacing w:line="276" w:lineRule="auto"/>
              <w:jc w:val="both"/>
              <w:rPr>
                <w:bCs/>
              </w:rPr>
            </w:pPr>
            <w:r>
              <w:rPr>
                <w:bCs/>
              </w:rPr>
              <w:t xml:space="preserve">ευαισθητοποιούνται για επιπτώσεις που δυνατόν να έχουν σε άλλους </w:t>
            </w:r>
            <w:r w:rsidRPr="001B3BEA">
              <w:rPr>
                <w:bCs/>
                <w:spacing w:val="-4"/>
              </w:rPr>
              <w:t>και στον εαυτό τους οποιεσδήποτε δημοσιεύσεις τους.  (Δραστηριότητα 4)</w:t>
            </w:r>
          </w:p>
        </w:tc>
      </w:tr>
      <w:tr w:rsidR="004E2831" w:rsidRPr="00E53F0F" w:rsidTr="004E2831">
        <w:trPr>
          <w:jc w:val="center"/>
        </w:trPr>
        <w:tc>
          <w:tcPr>
            <w:tcW w:w="2510" w:type="dxa"/>
            <w:shd w:val="clear" w:color="auto" w:fill="D6D4E8"/>
          </w:tcPr>
          <w:p w:rsidR="004E2831" w:rsidRPr="00E53F0F" w:rsidRDefault="004E2831" w:rsidP="001A16F5">
            <w:pPr>
              <w:spacing w:line="276" w:lineRule="auto"/>
            </w:pPr>
            <w:r>
              <w:t>Υπολογιζόμενη δ</w:t>
            </w:r>
            <w:r w:rsidRPr="00E53F0F">
              <w:t>ιάρκεια:</w:t>
            </w:r>
          </w:p>
        </w:tc>
        <w:tc>
          <w:tcPr>
            <w:tcW w:w="6562" w:type="dxa"/>
            <w:gridSpan w:val="3"/>
            <w:shd w:val="clear" w:color="auto" w:fill="auto"/>
          </w:tcPr>
          <w:p w:rsidR="004E2831" w:rsidRPr="00E53F0F" w:rsidRDefault="004E2831" w:rsidP="001A16F5">
            <w:pPr>
              <w:spacing w:line="276" w:lineRule="auto"/>
            </w:pPr>
            <w:r w:rsidRPr="00E53F0F">
              <w:t xml:space="preserve">40 - 80 λεπτά (ανάλογα </w:t>
            </w:r>
            <w:r>
              <w:t xml:space="preserve">με το </w:t>
            </w:r>
            <w:r w:rsidRPr="00E53F0F">
              <w:t>αν θα γίνει η δραστηριότητα επέκτασης)</w:t>
            </w:r>
          </w:p>
        </w:tc>
      </w:tr>
      <w:tr w:rsidR="004E2831" w:rsidRPr="00E53F0F" w:rsidTr="004E2831">
        <w:trPr>
          <w:jc w:val="center"/>
        </w:trPr>
        <w:tc>
          <w:tcPr>
            <w:tcW w:w="2510" w:type="dxa"/>
            <w:shd w:val="clear" w:color="auto" w:fill="D6D4E8"/>
          </w:tcPr>
          <w:p w:rsidR="004E2831" w:rsidRPr="00E53F0F" w:rsidRDefault="004E2831" w:rsidP="001A16F5">
            <w:pPr>
              <w:spacing w:line="276" w:lineRule="auto"/>
            </w:pPr>
            <w:r>
              <w:t>Διδακτικά μέσα – υλικά και π</w:t>
            </w:r>
            <w:r w:rsidRPr="00E53F0F">
              <w:t>ροετοιμασία:</w:t>
            </w:r>
          </w:p>
        </w:tc>
        <w:tc>
          <w:tcPr>
            <w:tcW w:w="6562" w:type="dxa"/>
            <w:gridSpan w:val="3"/>
          </w:tcPr>
          <w:p w:rsidR="004E2831" w:rsidRPr="00E53F0F" w:rsidRDefault="004E2831" w:rsidP="004E2831">
            <w:pPr>
              <w:pStyle w:val="ListParagraph"/>
              <w:numPr>
                <w:ilvl w:val="0"/>
                <w:numId w:val="7"/>
              </w:numPr>
              <w:spacing w:line="276" w:lineRule="auto"/>
              <w:jc w:val="both"/>
            </w:pPr>
            <w:r w:rsidRPr="00E53F0F">
              <w:t>Βίντεο (Σύνδεση στο διαδίκτυο</w:t>
            </w:r>
            <w:r>
              <w:t>,</w:t>
            </w:r>
            <w:r w:rsidRPr="00E53F0F">
              <w:t xml:space="preserve"> για να προβάλουμε τα βίντεο)</w:t>
            </w:r>
          </w:p>
          <w:p w:rsidR="004E2831" w:rsidRPr="00E53F0F" w:rsidRDefault="004E2831" w:rsidP="004E2831">
            <w:pPr>
              <w:pStyle w:val="ListParagraph"/>
              <w:numPr>
                <w:ilvl w:val="0"/>
                <w:numId w:val="7"/>
              </w:numPr>
              <w:spacing w:line="276" w:lineRule="auto"/>
              <w:jc w:val="both"/>
            </w:pPr>
            <w:r w:rsidRPr="00E53F0F">
              <w:t>Παρουσίαση (</w:t>
            </w:r>
            <w:hyperlink r:id="rId8" w:history="1">
              <w:r w:rsidRPr="00E53F0F">
                <w:rPr>
                  <w:rStyle w:val="Hyperlink"/>
                  <w:lang w:val="en-US"/>
                </w:rPr>
                <w:t>plirofories</w:t>
              </w:r>
              <w:r w:rsidRPr="00E53F0F">
                <w:rPr>
                  <w:rStyle w:val="Hyperlink"/>
                </w:rPr>
                <w:t>.</w:t>
              </w:r>
              <w:r w:rsidRPr="00E53F0F">
                <w:rPr>
                  <w:rStyle w:val="Hyperlink"/>
                  <w:lang w:val="en-US"/>
                </w:rPr>
                <w:t>pptx</w:t>
              </w:r>
            </w:hyperlink>
            <w:r w:rsidRPr="00E53F0F">
              <w:t>)</w:t>
            </w:r>
            <w:r>
              <w:t xml:space="preserve"> </w:t>
            </w:r>
            <w:r w:rsidRPr="00E53F0F">
              <w:t>-</w:t>
            </w:r>
            <w:r>
              <w:t xml:space="preserve"> </w:t>
            </w:r>
            <w:r w:rsidRPr="00E53F0F">
              <w:t xml:space="preserve">Βρίσκεται στο συνοδευτικό </w:t>
            </w:r>
            <w:r w:rsidRPr="00E53F0F">
              <w:rPr>
                <w:lang w:val="en-US"/>
              </w:rPr>
              <w:t>DVD</w:t>
            </w:r>
            <w:r w:rsidRPr="00E53F0F">
              <w:t xml:space="preserve"> και στην ηλεκτρονική μορφή του πακέτου</w:t>
            </w:r>
            <w:r>
              <w:t>,</w:t>
            </w:r>
            <w:r w:rsidRPr="00E53F0F">
              <w:t xml:space="preserve"> στην ιστοσελίδα </w:t>
            </w:r>
            <w:r w:rsidRPr="00045BAF">
              <w:t>http://www.pi.ac.cy/InternetSafety/eSafeSchool.html</w:t>
            </w:r>
            <w:r w:rsidRPr="00E53F0F">
              <w:t>.</w:t>
            </w:r>
          </w:p>
        </w:tc>
      </w:tr>
      <w:tr w:rsidR="004E2831" w:rsidRPr="00E53F0F" w:rsidTr="004E2831">
        <w:trPr>
          <w:jc w:val="center"/>
        </w:trPr>
        <w:tc>
          <w:tcPr>
            <w:tcW w:w="2510" w:type="dxa"/>
            <w:shd w:val="clear" w:color="auto" w:fill="D6D4E8"/>
          </w:tcPr>
          <w:p w:rsidR="004E2831" w:rsidRPr="00E53F0F" w:rsidRDefault="004E2831" w:rsidP="001A16F5">
            <w:pPr>
              <w:spacing w:line="276" w:lineRule="auto"/>
            </w:pPr>
            <w:r w:rsidRPr="00E53F0F">
              <w:t>Σημειώσεις:</w:t>
            </w:r>
          </w:p>
        </w:tc>
        <w:tc>
          <w:tcPr>
            <w:tcW w:w="6562" w:type="dxa"/>
            <w:gridSpan w:val="3"/>
          </w:tcPr>
          <w:p w:rsidR="004E2831" w:rsidRPr="00E53F0F" w:rsidRDefault="004E2831" w:rsidP="004E2831">
            <w:pPr>
              <w:pStyle w:val="ListParagraph"/>
              <w:numPr>
                <w:ilvl w:val="0"/>
                <w:numId w:val="8"/>
              </w:numPr>
              <w:jc w:val="both"/>
              <w:rPr>
                <w:bCs/>
              </w:rPr>
            </w:pPr>
            <w:r w:rsidRPr="00E53F0F">
              <w:rPr>
                <w:bCs/>
              </w:rPr>
              <w:t>Το μάθημα στηρίζεται στη συνοδευτική παρουσίαση. Οι επιλογές στην παρουσίαση μ</w:t>
            </w:r>
            <w:r>
              <w:rPr>
                <w:bCs/>
              </w:rPr>
              <w:t>ά</w:t>
            </w:r>
            <w:r w:rsidRPr="00E53F0F">
              <w:rPr>
                <w:bCs/>
              </w:rPr>
              <w:t>ς παίρνουν στην αντίστοιχη απάντηση. Αν το μάθημα γίνει στο εργαστήριο υπολογιστών</w:t>
            </w:r>
            <w:r>
              <w:rPr>
                <w:bCs/>
              </w:rPr>
              <w:t>,</w:t>
            </w:r>
            <w:r w:rsidRPr="00E53F0F">
              <w:rPr>
                <w:bCs/>
              </w:rPr>
              <w:t xml:space="preserve"> τότε χρειάζεται να αποθηκευτεί η παρουσίαση που συνοδεύει το μάθημα στους υπολογιστές των μαθητών. Δίνουμε στους μαθητές λευκές κόλλες</w:t>
            </w:r>
            <w:r>
              <w:rPr>
                <w:bCs/>
              </w:rPr>
              <w:t>,</w:t>
            </w:r>
            <w:r w:rsidRPr="00E53F0F">
              <w:rPr>
                <w:bCs/>
              </w:rPr>
              <w:t xml:space="preserve"> για να σημειώνουν τις απαντήσεις στις ερωτήσεις. </w:t>
            </w:r>
          </w:p>
          <w:p w:rsidR="004E2831" w:rsidRPr="00E53F0F" w:rsidRDefault="004E2831" w:rsidP="004E2831">
            <w:pPr>
              <w:pStyle w:val="ListParagraph"/>
              <w:numPr>
                <w:ilvl w:val="0"/>
                <w:numId w:val="8"/>
              </w:numPr>
              <w:jc w:val="both"/>
              <w:rPr>
                <w:bCs/>
              </w:rPr>
            </w:pPr>
            <w:r w:rsidRPr="00E53F0F">
              <w:rPr>
                <w:bCs/>
              </w:rPr>
              <w:t>Αν το μάθημα θα γίνει μόνο με τον υπολογιστή του εκπαιδευτικού και τον βιντεοπροβολέα</w:t>
            </w:r>
            <w:r>
              <w:rPr>
                <w:bCs/>
              </w:rPr>
              <w:t>,</w:t>
            </w:r>
            <w:r w:rsidRPr="00E53F0F">
              <w:rPr>
                <w:bCs/>
              </w:rPr>
              <w:t xml:space="preserve"> τότε μπορούμε να επιλέξουμε να δώσουμε τις δραστηριότητες στις ομάδες για συζήτηση και μετά στην ολομέλεια να γίνε</w:t>
            </w:r>
            <w:r>
              <w:rPr>
                <w:bCs/>
              </w:rPr>
              <w:t>ι</w:t>
            </w:r>
            <w:r w:rsidRPr="00E53F0F">
              <w:rPr>
                <w:bCs/>
              </w:rPr>
              <w:t xml:space="preserve"> περ</w:t>
            </w:r>
            <w:r>
              <w:rPr>
                <w:bCs/>
              </w:rPr>
              <w:t>αιτέ</w:t>
            </w:r>
            <w:r w:rsidRPr="00E53F0F">
              <w:rPr>
                <w:bCs/>
              </w:rPr>
              <w:t>ρω συζήτηση.</w:t>
            </w:r>
          </w:p>
          <w:p w:rsidR="004E2831" w:rsidRPr="00E53F0F" w:rsidRDefault="004E2831" w:rsidP="004E2831">
            <w:pPr>
              <w:pStyle w:val="ListParagraph"/>
              <w:numPr>
                <w:ilvl w:val="0"/>
                <w:numId w:val="8"/>
              </w:numPr>
              <w:jc w:val="both"/>
              <w:rPr>
                <w:bCs/>
              </w:rPr>
            </w:pPr>
            <w:r w:rsidRPr="00E53F0F">
              <w:rPr>
                <w:bCs/>
              </w:rPr>
              <w:t>Αν δεν έχουμε καθόλου υπολογιστές</w:t>
            </w:r>
            <w:r>
              <w:rPr>
                <w:bCs/>
              </w:rPr>
              <w:t>,</w:t>
            </w:r>
            <w:r w:rsidRPr="00E53F0F">
              <w:rPr>
                <w:bCs/>
              </w:rPr>
              <w:t xml:space="preserve"> τυπώνουμε ανάλογα τις δραστηριότητες για τους μαθητές. </w:t>
            </w:r>
          </w:p>
        </w:tc>
      </w:tr>
      <w:tr w:rsidR="004E2831" w:rsidRPr="00E53F0F" w:rsidTr="004E2831">
        <w:trPr>
          <w:jc w:val="center"/>
        </w:trPr>
        <w:tc>
          <w:tcPr>
            <w:tcW w:w="2510" w:type="dxa"/>
            <w:shd w:val="clear" w:color="auto" w:fill="D6D4E8"/>
          </w:tcPr>
          <w:p w:rsidR="004E2831" w:rsidRPr="00E53F0F" w:rsidRDefault="004E2831" w:rsidP="001A16F5">
            <w:pPr>
              <w:spacing w:line="276" w:lineRule="auto"/>
            </w:pPr>
            <w:r>
              <w:t>Περισσότερες π</w:t>
            </w:r>
            <w:r w:rsidRPr="00E53F0F">
              <w:t>ληροφορίες:</w:t>
            </w:r>
          </w:p>
        </w:tc>
        <w:tc>
          <w:tcPr>
            <w:tcW w:w="6562" w:type="dxa"/>
            <w:gridSpan w:val="3"/>
          </w:tcPr>
          <w:p w:rsidR="004E2831" w:rsidRPr="00E53F0F" w:rsidRDefault="004E2831" w:rsidP="001A16F5">
            <w:pPr>
              <w:spacing w:line="276" w:lineRule="auto"/>
              <w:jc w:val="both"/>
              <w:rPr>
                <w:bCs/>
              </w:rPr>
            </w:pPr>
            <w:r>
              <w:rPr>
                <w:bCs/>
              </w:rPr>
              <w:t xml:space="preserve">Περισσότερα στοιχεία </w:t>
            </w:r>
            <w:r w:rsidRPr="00E53F0F">
              <w:rPr>
                <w:bCs/>
              </w:rPr>
              <w:t xml:space="preserve">για τις πληροφορίες στο διαδίκτυο και την παραπληροφόρηση: </w:t>
            </w:r>
          </w:p>
          <w:p w:rsidR="004E2831" w:rsidRPr="00E53F0F" w:rsidRDefault="004E2831" w:rsidP="001A16F5">
            <w:pPr>
              <w:spacing w:line="276" w:lineRule="auto"/>
              <w:jc w:val="both"/>
            </w:pPr>
            <w:hyperlink r:id="rId9" w:history="1">
              <w:r w:rsidRPr="00E53F0F">
                <w:rPr>
                  <w:rStyle w:val="Hyperlink"/>
                </w:rPr>
                <w:t>http://www.pi.ac.cy/InternetSafety/kindinoi_parapliroforisi.html</w:t>
              </w:r>
            </w:hyperlink>
          </w:p>
          <w:p w:rsidR="004E2831" w:rsidRPr="00E53F0F" w:rsidRDefault="004E2831" w:rsidP="001A16F5">
            <w:pPr>
              <w:spacing w:line="276" w:lineRule="auto"/>
            </w:pPr>
            <w:hyperlink r:id="rId10" w:history="1">
              <w:r w:rsidRPr="00E53F0F">
                <w:rPr>
                  <w:rStyle w:val="Hyperlink"/>
                </w:rPr>
                <w:t>http://www.pi.ac.cy/InternetSafety/diadiktio_anazitisi.html</w:t>
              </w:r>
            </w:hyperlink>
          </w:p>
        </w:tc>
      </w:tr>
      <w:tr w:rsidR="004E2831" w:rsidRPr="00E53F0F" w:rsidTr="004E2831">
        <w:trPr>
          <w:jc w:val="center"/>
        </w:trPr>
        <w:tc>
          <w:tcPr>
            <w:tcW w:w="2510" w:type="dxa"/>
            <w:shd w:val="clear" w:color="auto" w:fill="D6D4E8"/>
          </w:tcPr>
          <w:p w:rsidR="004E2831" w:rsidRPr="00E53F0F" w:rsidRDefault="004E2831" w:rsidP="001A16F5">
            <w:pPr>
              <w:spacing w:line="276" w:lineRule="auto"/>
            </w:pPr>
            <w:r w:rsidRPr="00E53F0F">
              <w:t>Αξιολόγηση:</w:t>
            </w:r>
          </w:p>
        </w:tc>
        <w:tc>
          <w:tcPr>
            <w:tcW w:w="6562" w:type="dxa"/>
            <w:gridSpan w:val="3"/>
          </w:tcPr>
          <w:p w:rsidR="004E2831" w:rsidRDefault="004E2831" w:rsidP="001A16F5">
            <w:pPr>
              <w:spacing w:line="276" w:lineRule="auto"/>
              <w:rPr>
                <w:bCs/>
                <w:lang w:val="en-GB"/>
              </w:rPr>
            </w:pPr>
            <w:r w:rsidRPr="00E53F0F">
              <w:rPr>
                <w:bCs/>
              </w:rPr>
              <w:t xml:space="preserve">Δραστηριότητα 3, δραστηριότητα επέκτασης </w:t>
            </w:r>
          </w:p>
          <w:p w:rsidR="004E2831" w:rsidRPr="004E2831" w:rsidRDefault="004E2831" w:rsidP="001A16F5">
            <w:pPr>
              <w:spacing w:line="276" w:lineRule="auto"/>
              <w:rPr>
                <w:color w:val="FF0000"/>
                <w:lang w:val="en-GB"/>
              </w:rPr>
            </w:pPr>
          </w:p>
        </w:tc>
      </w:tr>
      <w:tr w:rsidR="004E2831" w:rsidRPr="00E53F0F" w:rsidTr="004E2831">
        <w:trPr>
          <w:gridAfter w:val="1"/>
          <w:wAfter w:w="18" w:type="dxa"/>
          <w:jc w:val="center"/>
        </w:trPr>
        <w:tc>
          <w:tcPr>
            <w:tcW w:w="251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4E2831" w:rsidRPr="00E53F0F" w:rsidRDefault="004E2831" w:rsidP="001A16F5">
            <w:r w:rsidRPr="00E53F0F">
              <w:lastRenderedPageBreak/>
              <w:t xml:space="preserve">Συνοδευτικό υλικό: </w:t>
            </w:r>
          </w:p>
        </w:tc>
        <w:tc>
          <w:tcPr>
            <w:tcW w:w="38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4E2831" w:rsidRPr="00E53F0F" w:rsidRDefault="004E2831" w:rsidP="001A16F5">
            <w:pPr>
              <w:jc w:val="both"/>
            </w:pPr>
            <w:r w:rsidRPr="00E53F0F">
              <w:t>Τίτλος αρχείου</w:t>
            </w:r>
          </w:p>
        </w:tc>
        <w:tc>
          <w:tcPr>
            <w:tcW w:w="265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6D4E8"/>
          </w:tcPr>
          <w:p w:rsidR="004E2831" w:rsidRPr="00E53F0F" w:rsidRDefault="004E2831" w:rsidP="001A16F5">
            <w:pPr>
              <w:jc w:val="both"/>
            </w:pPr>
            <w:r w:rsidRPr="00E53F0F">
              <w:t>Όνομα αρχείου</w:t>
            </w:r>
          </w:p>
        </w:tc>
      </w:tr>
      <w:tr w:rsidR="004E2831" w:rsidRPr="00E53F0F" w:rsidTr="004E2831">
        <w:trPr>
          <w:gridAfter w:val="1"/>
          <w:wAfter w:w="18" w:type="dxa"/>
          <w:jc w:val="center"/>
        </w:trPr>
        <w:tc>
          <w:tcPr>
            <w:tcW w:w="2510"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4E2831" w:rsidRPr="00E53F0F" w:rsidRDefault="004E2831" w:rsidP="001A16F5">
            <w:r w:rsidRPr="00E53F0F">
              <w:rPr>
                <w:sz w:val="20"/>
              </w:rPr>
              <w:t xml:space="preserve">(ως </w:t>
            </w:r>
            <w:r>
              <w:rPr>
                <w:sz w:val="20"/>
              </w:rPr>
              <w:t>π</w:t>
            </w:r>
            <w:r w:rsidRPr="00E53F0F">
              <w:rPr>
                <w:sz w:val="20"/>
              </w:rPr>
              <w:t xml:space="preserve">αράρτημα / ως αρχεία στο συνοδευτικό </w:t>
            </w:r>
            <w:r w:rsidRPr="00E53F0F">
              <w:rPr>
                <w:sz w:val="20"/>
                <w:lang w:val="en-US"/>
              </w:rPr>
              <w:t>DVD</w:t>
            </w:r>
            <w:r w:rsidRPr="00E53F0F">
              <w:rPr>
                <w:sz w:val="20"/>
              </w:rPr>
              <w:t xml:space="preserve"> / στην ιστοσελίδα </w:t>
            </w:r>
            <w:hyperlink r:id="rId11" w:history="1">
              <w:r w:rsidRPr="00FE4B0C">
                <w:rPr>
                  <w:rStyle w:val="Hyperlink"/>
                  <w:sz w:val="20"/>
                </w:rPr>
                <w:t>http://www.pi.ac.cy/InternetSafety/eSafeSchool.html</w:t>
              </w:r>
            </w:hyperlink>
            <w:r w:rsidRPr="00E53F0F">
              <w:rPr>
                <w:sz w:val="20"/>
              </w:rPr>
              <w:t>)</w:t>
            </w:r>
          </w:p>
        </w:tc>
        <w:tc>
          <w:tcPr>
            <w:tcW w:w="3894"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4E2831" w:rsidRPr="00775D81" w:rsidRDefault="004E2831" w:rsidP="001A16F5">
            <w:pPr>
              <w:jc w:val="both"/>
            </w:pPr>
            <w:r>
              <w:t>Παρουσίαση: Πληροφορίες στο διαδίκτυο</w:t>
            </w:r>
          </w:p>
        </w:tc>
        <w:tc>
          <w:tcPr>
            <w:tcW w:w="2650" w:type="dxa"/>
            <w:tcBorders>
              <w:top w:val="single" w:sz="24" w:space="0" w:color="FFFFFF" w:themeColor="background1"/>
              <w:left w:val="single" w:sz="18" w:space="0" w:color="D6D4E8"/>
              <w:bottom w:val="single" w:sz="18" w:space="0" w:color="D6D4E8"/>
              <w:right w:val="single" w:sz="18" w:space="0" w:color="D6D4E8"/>
            </w:tcBorders>
            <w:shd w:val="clear" w:color="auto" w:fill="auto"/>
          </w:tcPr>
          <w:p w:rsidR="004E2831" w:rsidRPr="00045BAF" w:rsidRDefault="004E2831" w:rsidP="001A16F5">
            <w:pPr>
              <w:jc w:val="both"/>
            </w:pPr>
            <w:r>
              <w:t>12_</w:t>
            </w:r>
            <w:r>
              <w:rPr>
                <w:lang w:val="en-GB"/>
              </w:rPr>
              <w:t>plirofories</w:t>
            </w:r>
            <w:r w:rsidRPr="00775D81">
              <w:t>.</w:t>
            </w:r>
            <w:r>
              <w:rPr>
                <w:lang w:val="en-GB"/>
              </w:rPr>
              <w:t>pptx</w:t>
            </w:r>
            <w:r w:rsidRPr="00775D81">
              <w:t xml:space="preserve"> </w:t>
            </w:r>
          </w:p>
        </w:tc>
      </w:tr>
      <w:tr w:rsidR="004E2831" w:rsidRPr="006E05D4" w:rsidTr="004E2831">
        <w:trPr>
          <w:jc w:val="center"/>
        </w:trPr>
        <w:tc>
          <w:tcPr>
            <w:tcW w:w="9072" w:type="dxa"/>
            <w:gridSpan w:val="4"/>
            <w:tcBorders>
              <w:top w:val="nil"/>
              <w:bottom w:val="single" w:sz="24" w:space="0" w:color="FFFFFF" w:themeColor="background1"/>
            </w:tcBorders>
            <w:shd w:val="clear" w:color="auto" w:fill="auto"/>
          </w:tcPr>
          <w:p w:rsidR="004E2831" w:rsidRDefault="004E2831" w:rsidP="001A16F5">
            <w:pPr>
              <w:spacing w:line="276" w:lineRule="auto"/>
              <w:rPr>
                <w:b/>
                <w:color w:val="9A95C8"/>
                <w:sz w:val="24"/>
                <w:u w:val="thick"/>
                <w:lang w:val="en-GB"/>
              </w:rPr>
            </w:pPr>
          </w:p>
          <w:p w:rsidR="004E2831" w:rsidRPr="006E05D4" w:rsidRDefault="004E2831" w:rsidP="001A16F5">
            <w:pPr>
              <w:spacing w:line="276" w:lineRule="auto"/>
              <w:rPr>
                <w:color w:val="9A95C8"/>
                <w:sz w:val="24"/>
                <w:u w:val="thick"/>
              </w:rPr>
            </w:pPr>
            <w:r w:rsidRPr="006E05D4">
              <w:rPr>
                <w:b/>
                <w:color w:val="9A95C8"/>
                <w:sz w:val="24"/>
                <w:u w:val="thick"/>
              </w:rPr>
              <w:t>Δραστηριότητες</w:t>
            </w:r>
          </w:p>
        </w:tc>
      </w:tr>
      <w:tr w:rsidR="004E2831" w:rsidRPr="006E05D4"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6E05D4" w:rsidRDefault="004E2831" w:rsidP="001A16F5">
            <w:pPr>
              <w:spacing w:line="276" w:lineRule="auto"/>
              <w:rPr>
                <w:b/>
                <w:color w:val="9A95C8"/>
              </w:rPr>
            </w:pPr>
          </w:p>
        </w:tc>
      </w:tr>
      <w:tr w:rsidR="004E2831" w:rsidRPr="006E05D4"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6E05D4" w:rsidRDefault="004E2831" w:rsidP="001A16F5">
            <w:pPr>
              <w:spacing w:line="276" w:lineRule="auto"/>
              <w:jc w:val="both"/>
              <w:rPr>
                <w:b/>
                <w:color w:val="9A95C8"/>
              </w:rPr>
            </w:pPr>
            <w:r w:rsidRPr="006E05D4">
              <w:rPr>
                <w:b/>
                <w:color w:val="9A95C8"/>
              </w:rPr>
              <w:t>Δραστηριότητα 1: Το ταξίδι του Παντελή και της Γεωργίας</w:t>
            </w:r>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E53F0F" w:rsidRDefault="004E2831" w:rsidP="001A16F5">
            <w:pPr>
              <w:spacing w:line="276" w:lineRule="auto"/>
              <w:jc w:val="both"/>
              <w:rPr>
                <w:bCs/>
              </w:rPr>
            </w:pPr>
            <w:r w:rsidRPr="00E53F0F">
              <w:rPr>
                <w:bCs/>
              </w:rPr>
              <w:t xml:space="preserve">Ανοίγουμε την παρουσίαση σε πλήρη οθόνη. </w:t>
            </w:r>
          </w:p>
          <w:p w:rsidR="004E2831" w:rsidRPr="00E53F0F" w:rsidRDefault="004E2831" w:rsidP="001A16F5">
            <w:pPr>
              <w:spacing w:line="276" w:lineRule="auto"/>
              <w:jc w:val="both"/>
              <w:rPr>
                <w:bCs/>
              </w:rPr>
            </w:pPr>
            <w:r w:rsidRPr="00E53F0F">
              <w:rPr>
                <w:bCs/>
              </w:rPr>
              <w:t>Εξηγούμε το πρόβλημα του Παντελή και της Γεωργίας:</w:t>
            </w:r>
          </w:p>
          <w:p w:rsidR="004E2831" w:rsidRPr="00E53F0F" w:rsidRDefault="004E2831" w:rsidP="001A16F5">
            <w:pPr>
              <w:spacing w:line="276" w:lineRule="auto"/>
              <w:jc w:val="both"/>
              <w:rPr>
                <w:bCs/>
              </w:rPr>
            </w:pPr>
            <w:r w:rsidRPr="00E53F0F">
              <w:rPr>
                <w:bCs/>
              </w:rPr>
              <w:t xml:space="preserve">«Η Γεωργία και ο Παντελής θα πάνε διακοπές στη Γαλλία. Ζήτησαν τη βοήθειά σου. Στείλε τους την ιστοσελίδα που πιστεύεις </w:t>
            </w:r>
            <w:r>
              <w:rPr>
                <w:bCs/>
              </w:rPr>
              <w:t xml:space="preserve">ότι </w:t>
            </w:r>
            <w:r w:rsidRPr="00E53F0F">
              <w:rPr>
                <w:bCs/>
              </w:rPr>
              <w:t>θα τους βοηθήσει περισσότερο</w:t>
            </w:r>
            <w:r>
              <w:rPr>
                <w:bCs/>
              </w:rPr>
              <w:t>,</w:t>
            </w:r>
            <w:r w:rsidRPr="00E53F0F">
              <w:rPr>
                <w:bCs/>
              </w:rPr>
              <w:t xml:space="preserve"> για να αποφασίσουν σε ποια μέρη να πάνε.»</w:t>
            </w:r>
            <w:r>
              <w:rPr>
                <w:bCs/>
              </w:rPr>
              <w:t>.</w:t>
            </w:r>
            <w:r w:rsidRPr="00E53F0F">
              <w:rPr>
                <w:bCs/>
              </w:rPr>
              <w:t xml:space="preserve"> Δείχνουμε από την παρουσίαση στους μαθητές τις τρεις ιστοσελίδες. Τους καλούμε να επιλέξουν τη σελίδα που θα έστελναν στον Παντελή και τη Γεωργία. Τους ζητούμε να μας εξηγήσουν τους λόγους επιλογής και απόρριψης των ιστοσελίδων. </w:t>
            </w:r>
            <w:r>
              <w:rPr>
                <w:bCs/>
              </w:rPr>
              <w:t xml:space="preserve">Η παρουσίαση, ανάλογα με την επιλογή που θα κάνουν, θα παραπέμψει στην αντίστοιχη απάντηση.  </w:t>
            </w:r>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E53F0F" w:rsidRDefault="004E2831" w:rsidP="001A16F5">
            <w:pPr>
              <w:spacing w:line="276" w:lineRule="auto"/>
              <w:jc w:val="both"/>
            </w:pPr>
          </w:p>
        </w:tc>
      </w:tr>
      <w:tr w:rsidR="004E2831" w:rsidRPr="006E05D4"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6E05D4" w:rsidRDefault="004E2831" w:rsidP="001A16F5">
            <w:pPr>
              <w:spacing w:line="276" w:lineRule="auto"/>
              <w:jc w:val="both"/>
              <w:rPr>
                <w:b/>
                <w:color w:val="9A95C8"/>
              </w:rPr>
            </w:pPr>
            <w:r w:rsidRPr="006E05D4">
              <w:rPr>
                <w:b/>
                <w:color w:val="9A95C8"/>
              </w:rPr>
              <w:t>Δραστηριότητα 2: Βίντεο</w:t>
            </w:r>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E53F0F" w:rsidRDefault="004E2831" w:rsidP="001A16F5">
            <w:pPr>
              <w:spacing w:line="276" w:lineRule="auto"/>
              <w:jc w:val="both"/>
              <w:rPr>
                <w:bCs/>
              </w:rPr>
            </w:pPr>
            <w:r w:rsidRPr="00E53F0F">
              <w:rPr>
                <w:bCs/>
              </w:rPr>
              <w:t>Βλέπουμε το βίντεο «Η γη είναι επίπεδη» του Ελληνικού Κέντρου Ασφαλούς Διαδικτύου (</w:t>
            </w:r>
            <w:hyperlink r:id="rId12" w:history="1">
              <w:r w:rsidRPr="00E53F0F">
                <w:rPr>
                  <w:rStyle w:val="Hyperlink"/>
                  <w:bCs/>
                </w:rPr>
                <w:t>http://www.saferinternet.gr</w:t>
              </w:r>
            </w:hyperlink>
            <w:r w:rsidRPr="00E53F0F">
              <w:rPr>
                <w:bCs/>
              </w:rPr>
              <w:t xml:space="preserve">) και το σχολιάζουμε. </w:t>
            </w:r>
          </w:p>
          <w:p w:rsidR="004E2831" w:rsidRPr="00E53F0F" w:rsidRDefault="004E2831" w:rsidP="001A16F5">
            <w:pPr>
              <w:spacing w:line="276" w:lineRule="auto"/>
              <w:jc w:val="both"/>
              <w:rPr>
                <w:bCs/>
              </w:rPr>
            </w:pPr>
            <w:r w:rsidRPr="00E53F0F">
              <w:rPr>
                <w:bCs/>
              </w:rPr>
              <w:t xml:space="preserve">Σύνδεσμος για το βίντεο: </w:t>
            </w:r>
            <w:hyperlink r:id="rId13" w:history="1">
              <w:r w:rsidRPr="006A104A">
                <w:rPr>
                  <w:rStyle w:val="Hyperlink"/>
                  <w:bCs/>
                </w:rPr>
                <w:t>http://youtu.be/tRIeuy59HOY</w:t>
              </w:r>
            </w:hyperlink>
            <w:r>
              <w:rPr>
                <w:bCs/>
              </w:rPr>
              <w:t xml:space="preserve"> </w:t>
            </w:r>
          </w:p>
          <w:p w:rsidR="004E2831" w:rsidRPr="00E53F0F" w:rsidRDefault="004E2831" w:rsidP="001A16F5">
            <w:pPr>
              <w:spacing w:line="276" w:lineRule="auto"/>
              <w:jc w:val="both"/>
              <w:rPr>
                <w:bCs/>
              </w:rPr>
            </w:pPr>
            <w:r w:rsidRPr="00E53F0F">
              <w:rPr>
                <w:bCs/>
              </w:rPr>
              <w:t xml:space="preserve">Ρωτούμε τους μαθητές: </w:t>
            </w:r>
          </w:p>
          <w:p w:rsidR="004E2831" w:rsidRPr="00E53F0F" w:rsidRDefault="004E2831" w:rsidP="004E2831">
            <w:pPr>
              <w:pStyle w:val="ListParagraph"/>
              <w:numPr>
                <w:ilvl w:val="0"/>
                <w:numId w:val="5"/>
              </w:numPr>
              <w:spacing w:line="276" w:lineRule="auto"/>
              <w:jc w:val="both"/>
              <w:rPr>
                <w:bCs/>
              </w:rPr>
            </w:pPr>
            <w:r w:rsidRPr="00E53F0F">
              <w:rPr>
                <w:bCs/>
              </w:rPr>
              <w:t>Πρέπει να πιστεύουμε ό</w:t>
            </w:r>
            <w:r>
              <w:rPr>
                <w:bCs/>
              </w:rPr>
              <w:t>,</w:t>
            </w:r>
            <w:r w:rsidRPr="00E53F0F">
              <w:rPr>
                <w:bCs/>
              </w:rPr>
              <w:t>τι διαβά</w:t>
            </w:r>
            <w:r>
              <w:rPr>
                <w:bCs/>
              </w:rPr>
              <w:t>ζ</w:t>
            </w:r>
            <w:r w:rsidRPr="00E53F0F">
              <w:rPr>
                <w:bCs/>
              </w:rPr>
              <w:t xml:space="preserve">ουμε στο διαδίκτυο; </w:t>
            </w:r>
          </w:p>
          <w:p w:rsidR="004E2831" w:rsidRPr="00E53F0F" w:rsidRDefault="004E2831" w:rsidP="004E2831">
            <w:pPr>
              <w:pStyle w:val="ListParagraph"/>
              <w:numPr>
                <w:ilvl w:val="0"/>
                <w:numId w:val="5"/>
              </w:numPr>
              <w:spacing w:line="276" w:lineRule="auto"/>
              <w:jc w:val="both"/>
              <w:rPr>
                <w:bCs/>
              </w:rPr>
            </w:pPr>
            <w:r w:rsidRPr="00E53F0F">
              <w:rPr>
                <w:bCs/>
              </w:rPr>
              <w:t xml:space="preserve">Ποιος επιτρέπεται να </w:t>
            </w:r>
            <w:r>
              <w:rPr>
                <w:bCs/>
              </w:rPr>
              <w:t xml:space="preserve">δημοσιεύει περιεχόμενο </w:t>
            </w:r>
            <w:r w:rsidRPr="00E53F0F">
              <w:rPr>
                <w:bCs/>
              </w:rPr>
              <w:t>στο διαδίκτυο;</w:t>
            </w:r>
          </w:p>
          <w:p w:rsidR="004E2831" w:rsidRPr="00E53F0F" w:rsidRDefault="004E2831" w:rsidP="004E2831">
            <w:pPr>
              <w:pStyle w:val="ListParagraph"/>
              <w:numPr>
                <w:ilvl w:val="0"/>
                <w:numId w:val="5"/>
              </w:numPr>
              <w:spacing w:line="276" w:lineRule="auto"/>
              <w:jc w:val="both"/>
              <w:rPr>
                <w:bCs/>
              </w:rPr>
            </w:pPr>
            <w:r w:rsidRPr="00E53F0F">
              <w:rPr>
                <w:bCs/>
              </w:rPr>
              <w:t>Αρκεί να δούμε μόνο μία ιστοσελίδα</w:t>
            </w:r>
            <w:r>
              <w:rPr>
                <w:bCs/>
              </w:rPr>
              <w:t>,</w:t>
            </w:r>
            <w:r w:rsidRPr="00E53F0F">
              <w:rPr>
                <w:bCs/>
              </w:rPr>
              <w:t xml:space="preserve"> για να πάρουμε τις πληροφορίες που αναζητούμε; </w:t>
            </w:r>
          </w:p>
          <w:p w:rsidR="004E2831" w:rsidRPr="00E53F0F" w:rsidRDefault="004E2831" w:rsidP="001A16F5">
            <w:pPr>
              <w:spacing w:line="276" w:lineRule="auto"/>
              <w:jc w:val="both"/>
              <w:rPr>
                <w:bCs/>
              </w:rPr>
            </w:pPr>
            <w:r w:rsidRPr="00E53F0F">
              <w:rPr>
                <w:bCs/>
              </w:rPr>
              <w:t>Βοηθούμε τους μαθητές να αντιληφθούν ότι οποιοσδήποτε μπορεί να δημιουργήσει ιστοσελίδα στο διαδίκτυο και να γράφει ό</w:t>
            </w:r>
            <w:r>
              <w:rPr>
                <w:bCs/>
              </w:rPr>
              <w:t>,</w:t>
            </w:r>
            <w:r w:rsidRPr="00E53F0F">
              <w:rPr>
                <w:bCs/>
              </w:rPr>
              <w:t>τι θέλει</w:t>
            </w:r>
            <w:r>
              <w:rPr>
                <w:bCs/>
              </w:rPr>
              <w:t>,</w:t>
            </w:r>
            <w:r w:rsidRPr="00E53F0F">
              <w:rPr>
                <w:bCs/>
              </w:rPr>
              <w:t xml:space="preserve"> επομένως χρειάζεται προσοχή. </w:t>
            </w:r>
          </w:p>
          <w:p w:rsidR="004E2831" w:rsidRPr="00E53F0F" w:rsidRDefault="004E2831" w:rsidP="001A16F5">
            <w:pPr>
              <w:spacing w:line="276" w:lineRule="auto"/>
              <w:jc w:val="both"/>
            </w:pPr>
            <w:r w:rsidRPr="00E53F0F">
              <w:rPr>
                <w:bCs/>
              </w:rPr>
              <w:t>Σημείωση: Αν κάνουν μόνοι τους τις δραστηριότητες στους υπολογιστές</w:t>
            </w:r>
            <w:r>
              <w:rPr>
                <w:bCs/>
              </w:rPr>
              <w:t>,</w:t>
            </w:r>
            <w:r w:rsidRPr="00E53F0F">
              <w:rPr>
                <w:bCs/>
              </w:rPr>
              <w:t xml:space="preserve"> τους ζητούμε να συζητήσουν τις ερωτήσεις και να απαντήσουν με την ομάδα τους σε ένα φύλλο χαρτί</w:t>
            </w:r>
            <w:r>
              <w:rPr>
                <w:bCs/>
              </w:rPr>
              <w:t>,</w:t>
            </w:r>
            <w:r w:rsidRPr="00E53F0F">
              <w:rPr>
                <w:bCs/>
              </w:rPr>
              <w:t xml:space="preserve"> ενώ εμείς στηρίζουμε τη συζήτηση. </w:t>
            </w:r>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E53F0F" w:rsidRDefault="004E2831" w:rsidP="001A16F5">
            <w:pPr>
              <w:spacing w:line="276" w:lineRule="auto"/>
              <w:jc w:val="both"/>
            </w:pPr>
          </w:p>
        </w:tc>
      </w:tr>
      <w:tr w:rsidR="004E2831" w:rsidRPr="006E05D4"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6E05D4" w:rsidRDefault="004E2831" w:rsidP="001A16F5">
            <w:pPr>
              <w:spacing w:line="276" w:lineRule="auto"/>
              <w:jc w:val="both"/>
              <w:rPr>
                <w:color w:val="9A95C8"/>
              </w:rPr>
            </w:pPr>
            <w:r w:rsidRPr="006E05D4">
              <w:rPr>
                <w:b/>
                <w:color w:val="9A95C8"/>
              </w:rPr>
              <w:t>Δραστηριότητα 3: Συμβουλές</w:t>
            </w:r>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E53F0F" w:rsidRDefault="004E2831" w:rsidP="001A16F5">
            <w:pPr>
              <w:spacing w:line="276" w:lineRule="auto"/>
              <w:jc w:val="both"/>
              <w:rPr>
                <w:bCs/>
              </w:rPr>
            </w:pPr>
            <w:r w:rsidRPr="00E53F0F">
              <w:rPr>
                <w:bCs/>
              </w:rPr>
              <w:t>Ζητούμε από τους μαθητές να μας πουν τι χαρακτηριστικά πρέπει να έχει μια καλή πηγή από το διαδίκτυο</w:t>
            </w:r>
            <w:r>
              <w:rPr>
                <w:bCs/>
              </w:rPr>
              <w:t>.</w:t>
            </w:r>
            <w:r w:rsidRPr="00E53F0F">
              <w:rPr>
                <w:bCs/>
              </w:rPr>
              <w:t xml:space="preserve"> Τι θα κοίταζαν σε μια ιστοσελίδα</w:t>
            </w:r>
            <w:r>
              <w:rPr>
                <w:bCs/>
              </w:rPr>
              <w:t>,</w:t>
            </w:r>
            <w:r w:rsidRPr="00E53F0F">
              <w:rPr>
                <w:bCs/>
              </w:rPr>
              <w:t xml:space="preserve"> για να δείξουν περισσότερη εμπιστοσύνη και να τη χρησιμοποιήσουν σε μια εργασία τους; Μπορούμε να τους ξαναδείξουμε τις ιστοσελίδες που είχαν να επιλέξουν στην 1</w:t>
            </w:r>
            <w:r w:rsidRPr="00E53F0F">
              <w:rPr>
                <w:bCs/>
                <w:vertAlign w:val="superscript"/>
              </w:rPr>
              <w:t>η</w:t>
            </w:r>
            <w:r w:rsidRPr="00E53F0F">
              <w:rPr>
                <w:bCs/>
              </w:rPr>
              <w:t xml:space="preserve"> δραστηριότητα</w:t>
            </w:r>
            <w:r>
              <w:rPr>
                <w:bCs/>
              </w:rPr>
              <w:t>,</w:t>
            </w:r>
            <w:r w:rsidRPr="00E53F0F">
              <w:rPr>
                <w:bCs/>
              </w:rPr>
              <w:t xml:space="preserve"> για να τους βοηθήσουμε να σκεφτούν. </w:t>
            </w:r>
          </w:p>
          <w:p w:rsidR="004E2831" w:rsidRPr="00E53F0F" w:rsidRDefault="004E2831" w:rsidP="001A16F5">
            <w:pPr>
              <w:spacing w:line="276" w:lineRule="auto"/>
              <w:jc w:val="both"/>
              <w:rPr>
                <w:bCs/>
              </w:rPr>
            </w:pPr>
            <w:r w:rsidRPr="00E53F0F">
              <w:rPr>
                <w:bCs/>
              </w:rPr>
              <w:t>Πιθανές απαντήσεις: μια καλή πηγή έχει χρήσιμες πληροφορίες, μας λέει ποιος την έγραψε, την έγραψε κάποιο αξιόπιστο άτομο, η ιστοσελίδα είναι πρόσφατα ενημερωμένη, αναφέρει τις πηγές της, δίνει παραπομπές σε περισσότερες πληροφορίες.</w:t>
            </w:r>
          </w:p>
          <w:p w:rsidR="004E2831" w:rsidRPr="00E53F0F" w:rsidRDefault="004E2831" w:rsidP="001A16F5">
            <w:pPr>
              <w:spacing w:line="276" w:lineRule="auto"/>
              <w:jc w:val="both"/>
            </w:pPr>
            <w:r w:rsidRPr="00E53F0F">
              <w:rPr>
                <w:bCs/>
              </w:rPr>
              <w:t>Έπειτα ζητούμε να φτιάξουν μια απλή αφίσα</w:t>
            </w:r>
            <w:r>
              <w:rPr>
                <w:bCs/>
              </w:rPr>
              <w:t>,</w:t>
            </w:r>
            <w:r w:rsidRPr="00E53F0F">
              <w:rPr>
                <w:bCs/>
              </w:rPr>
              <w:t xml:space="preserve"> με θέμα: «Τι πρέπει να προσέξω για να μην παραπληροφορούμαι;». Ζητούμε να γράψουν με δικά τους λόγια συμβουλές. Μπορούμε να τους βοηθήσουμε</w:t>
            </w:r>
            <w:r>
              <w:rPr>
                <w:bCs/>
              </w:rPr>
              <w:t>,</w:t>
            </w:r>
            <w:r w:rsidRPr="00E53F0F">
              <w:rPr>
                <w:bCs/>
              </w:rPr>
              <w:t xml:space="preserve"> δείχνοντας τις συμβουλές της διαφάνειας</w:t>
            </w:r>
            <w:r>
              <w:rPr>
                <w:bCs/>
              </w:rPr>
              <w:t>,</w:t>
            </w:r>
            <w:r w:rsidRPr="00E53F0F">
              <w:rPr>
                <w:bCs/>
              </w:rPr>
              <w:t xml:space="preserve"> οι οποίες προέρχονται από την ιστοσελίδα  </w:t>
            </w:r>
            <w:hyperlink r:id="rId14" w:history="1">
              <w:r w:rsidRPr="00E53F0F">
                <w:rPr>
                  <w:rStyle w:val="Hyperlink"/>
                </w:rPr>
                <w:t>http://www.pi.ac.cy/InternetSafety/kindinoi_parapliroforisi.html</w:t>
              </w:r>
            </w:hyperlink>
            <w:r>
              <w:rPr>
                <w:rStyle w:val="Hyperlink"/>
              </w:rPr>
              <w:t>,</w:t>
            </w:r>
            <w:r w:rsidRPr="00E53F0F">
              <w:t xml:space="preserve"> ή </w:t>
            </w:r>
            <w:r>
              <w:t xml:space="preserve">να </w:t>
            </w:r>
            <w:r w:rsidRPr="00E53F0F">
              <w:t xml:space="preserve">τους </w:t>
            </w:r>
            <w:r>
              <w:t>ζητήσουμε</w:t>
            </w:r>
            <w:r w:rsidRPr="00E53F0F">
              <w:t xml:space="preserve"> να διαβάσουν την ιστοσελίδα και να γράψουν τις συμβουλές με δικά τους λόγια.</w:t>
            </w:r>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E53F0F" w:rsidRDefault="004E2831" w:rsidP="001A16F5">
            <w:pPr>
              <w:spacing w:line="276" w:lineRule="auto"/>
              <w:jc w:val="both"/>
            </w:pPr>
          </w:p>
        </w:tc>
      </w:tr>
      <w:tr w:rsidR="004E2831" w:rsidRPr="006E05D4"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6E05D4" w:rsidRDefault="004E2831" w:rsidP="001A16F5">
            <w:pPr>
              <w:spacing w:line="276" w:lineRule="auto"/>
              <w:jc w:val="both"/>
              <w:rPr>
                <w:b/>
                <w:color w:val="9A95C8"/>
              </w:rPr>
            </w:pPr>
            <w:r w:rsidRPr="006E05D4">
              <w:rPr>
                <w:b/>
                <w:color w:val="9A95C8"/>
              </w:rPr>
              <w:t xml:space="preserve">Δραστηριότητα 4: Υποχρεώσεις </w:t>
            </w:r>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E53F0F" w:rsidRDefault="004E2831" w:rsidP="001A16F5">
            <w:pPr>
              <w:spacing w:line="276" w:lineRule="auto"/>
              <w:jc w:val="both"/>
              <w:rPr>
                <w:bCs/>
              </w:rPr>
            </w:pPr>
            <w:r w:rsidRPr="00E53F0F">
              <w:rPr>
                <w:bCs/>
              </w:rPr>
              <w:t xml:space="preserve">Εξηγούμε στους μαθητές ότι έχουμε δικαίωμα στην πληροφόρηση. </w:t>
            </w:r>
          </w:p>
          <w:p w:rsidR="004E2831" w:rsidRPr="00E53F0F" w:rsidRDefault="004E2831" w:rsidP="001A16F5">
            <w:pPr>
              <w:spacing w:line="276" w:lineRule="auto"/>
              <w:jc w:val="both"/>
              <w:rPr>
                <w:bCs/>
              </w:rPr>
            </w:pPr>
            <w:r w:rsidRPr="00E53F0F">
              <w:rPr>
                <w:bCs/>
              </w:rPr>
              <w:t>Συζητούμε (σε ομάδες ή στην ολομέλεια): Ποι</w:t>
            </w:r>
            <w:r>
              <w:rPr>
                <w:bCs/>
              </w:rPr>
              <w:t>ες</w:t>
            </w:r>
            <w:r w:rsidRPr="00E53F0F">
              <w:rPr>
                <w:bCs/>
              </w:rPr>
              <w:t xml:space="preserve"> είναι οι δικές μας υποχρεώσεις</w:t>
            </w:r>
            <w:r>
              <w:rPr>
                <w:bCs/>
              </w:rPr>
              <w:t>,</w:t>
            </w:r>
            <w:r w:rsidRPr="00E53F0F">
              <w:rPr>
                <w:bCs/>
              </w:rPr>
              <w:t xml:space="preserve"> όταν κάνουμε μια εργασία χρησιμοποιώντας πηγές από το διαδίκτυο και </w:t>
            </w:r>
            <w:r>
              <w:rPr>
                <w:bCs/>
              </w:rPr>
              <w:t xml:space="preserve">από </w:t>
            </w:r>
            <w:r w:rsidRPr="00E53F0F">
              <w:rPr>
                <w:bCs/>
              </w:rPr>
              <w:t xml:space="preserve">αλλού; </w:t>
            </w:r>
          </w:p>
          <w:p w:rsidR="004E2831" w:rsidRPr="00E53F0F" w:rsidRDefault="004E2831" w:rsidP="001A16F5">
            <w:pPr>
              <w:spacing w:line="276" w:lineRule="auto"/>
              <w:jc w:val="both"/>
              <w:rPr>
                <w:bCs/>
              </w:rPr>
            </w:pPr>
            <w:r w:rsidRPr="00E53F0F">
              <w:rPr>
                <w:bCs/>
              </w:rPr>
              <w:t xml:space="preserve">Π.χ. Είναι ευθύνη </w:t>
            </w:r>
            <w:r>
              <w:rPr>
                <w:bCs/>
              </w:rPr>
              <w:t>μας,</w:t>
            </w:r>
            <w:r w:rsidRPr="00E53F0F">
              <w:rPr>
                <w:bCs/>
              </w:rPr>
              <w:t xml:space="preserve"> να αναφέρουμε τις πηγές μας</w:t>
            </w:r>
            <w:r>
              <w:rPr>
                <w:bCs/>
              </w:rPr>
              <w:t>,</w:t>
            </w:r>
            <w:r w:rsidRPr="00E53F0F">
              <w:rPr>
                <w:bCs/>
              </w:rPr>
              <w:t xml:space="preserve"> από σεβασμό σε αυτόν που έκανε τον κόπο να γράψει αυτά τα πράγματα</w:t>
            </w:r>
            <w:r>
              <w:rPr>
                <w:bCs/>
              </w:rPr>
              <w:t>,</w:t>
            </w:r>
            <w:r w:rsidRPr="00E53F0F">
              <w:rPr>
                <w:bCs/>
              </w:rPr>
              <w:t xml:space="preserve"> αλλά και για να ευκολύνουμε όποιον διαβάσει την εργασία μας να ψάξει περισσότερο το θέμα και να μάθει από πού βρήκαμε όσα γράψαμε. </w:t>
            </w:r>
          </w:p>
          <w:p w:rsidR="004E2831" w:rsidRPr="00E53F0F" w:rsidRDefault="004E2831" w:rsidP="001A16F5">
            <w:pPr>
              <w:spacing w:line="276" w:lineRule="auto"/>
              <w:jc w:val="both"/>
              <w:rPr>
                <w:bCs/>
              </w:rPr>
            </w:pPr>
            <w:r w:rsidRPr="00E53F0F">
              <w:rPr>
                <w:bCs/>
              </w:rPr>
              <w:t xml:space="preserve">Συζητούμε: Ποια η ευθύνη μας όταν δημοσιεύουμε εμείς πληροφορίες; </w:t>
            </w:r>
          </w:p>
          <w:p w:rsidR="004E2831" w:rsidRPr="00E53F0F" w:rsidRDefault="004E2831" w:rsidP="001A16F5">
            <w:pPr>
              <w:spacing w:line="276" w:lineRule="auto"/>
              <w:jc w:val="both"/>
            </w:pPr>
            <w:r w:rsidRPr="00E53F0F">
              <w:rPr>
                <w:bCs/>
              </w:rPr>
              <w:t>Π.χ. Θα βοηθήσω εκείνο</w:t>
            </w:r>
            <w:r>
              <w:rPr>
                <w:bCs/>
              </w:rPr>
              <w:t>ν</w:t>
            </w:r>
            <w:r w:rsidRPr="00E53F0F">
              <w:rPr>
                <w:bCs/>
              </w:rPr>
              <w:t xml:space="preserve"> που θα διαβάσει την ιστοσελίδα μου</w:t>
            </w:r>
            <w:r>
              <w:rPr>
                <w:bCs/>
              </w:rPr>
              <w:t>,</w:t>
            </w:r>
            <w:r w:rsidRPr="00E53F0F">
              <w:rPr>
                <w:bCs/>
              </w:rPr>
              <w:t xml:space="preserve"> αν γράφω ποιος είμαι, πότε το έγραψα, από πού βρήκα πληροφορίες. Δεν πρέπει να λέω ψέματα και όταν λέω τη γνώμη μου να το κάνω με καλό τρόπο και με τρόπο που να φαίνεται αν αυτά που γράφω είναι η γνώμη μου ή είναι γεγονός. </w:t>
            </w:r>
            <w:bookmarkStart w:id="1" w:name="_GoBack"/>
            <w:bookmarkEnd w:id="1"/>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E53F0F" w:rsidRDefault="004E2831" w:rsidP="001A16F5">
            <w:pPr>
              <w:spacing w:line="276" w:lineRule="auto"/>
              <w:jc w:val="both"/>
              <w:rPr>
                <w:b/>
                <w:color w:val="4F81BD"/>
              </w:rPr>
            </w:pPr>
          </w:p>
        </w:tc>
      </w:tr>
      <w:tr w:rsidR="004E2831" w:rsidRPr="006E05D4"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Pr="006E05D4" w:rsidRDefault="004E2831" w:rsidP="001A16F5">
            <w:pPr>
              <w:spacing w:line="276" w:lineRule="auto"/>
              <w:jc w:val="both"/>
              <w:rPr>
                <w:bCs/>
                <w:color w:val="9A95C8"/>
              </w:rPr>
            </w:pPr>
            <w:r w:rsidRPr="006E05D4">
              <w:rPr>
                <w:b/>
                <w:color w:val="9A95C8"/>
              </w:rPr>
              <w:t>Επέκταση</w:t>
            </w:r>
          </w:p>
        </w:tc>
      </w:tr>
      <w:tr w:rsidR="004E2831" w:rsidRPr="00E53F0F" w:rsidTr="004E2831">
        <w:trPr>
          <w:jc w:val="center"/>
        </w:trPr>
        <w:tc>
          <w:tcPr>
            <w:tcW w:w="9072" w:type="dxa"/>
            <w:gridSpan w:val="4"/>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tcPr>
          <w:p w:rsidR="004E2831" w:rsidRDefault="004E2831" w:rsidP="001A16F5">
            <w:pPr>
              <w:spacing w:line="276" w:lineRule="auto"/>
              <w:jc w:val="both"/>
              <w:rPr>
                <w:bCs/>
              </w:rPr>
            </w:pPr>
            <w:r w:rsidRPr="00E53F0F">
              <w:rPr>
                <w:bCs/>
              </w:rPr>
              <w:t>Εντοπίζουμε με τους μαθητές κάποια ανάγκη για περισσότερες πληροφορίες στ</w:t>
            </w:r>
            <w:r>
              <w:rPr>
                <w:bCs/>
              </w:rPr>
              <w:t>ο</w:t>
            </w:r>
            <w:r w:rsidRPr="00E53F0F">
              <w:rPr>
                <w:bCs/>
              </w:rPr>
              <w:t xml:space="preserve"> πλαίσι</w:t>
            </w:r>
            <w:r>
              <w:rPr>
                <w:bCs/>
              </w:rPr>
              <w:t>ο</w:t>
            </w:r>
            <w:r w:rsidRPr="00E53F0F">
              <w:rPr>
                <w:bCs/>
              </w:rPr>
              <w:t xml:space="preserve"> του μαθήματός τους (π.χ. για ένα περιβαλλοντικό ζήτημα, ένα ζήτημα υγείας, για επίκαιρο ή ιστορικό πρόσωπο ή γεγονός). Τους βοηθούμε να αναζητήσουν, να εντοπίσουν και να αξιολογήσουν τις ιστοσελίδες από τις οποίες εντόπισαν τις πληροφορίες. </w:t>
            </w:r>
            <w:r>
              <w:rPr>
                <w:bCs/>
              </w:rPr>
              <w:t>Για την αξιολόγηση των πηγών από το διαδίκτυο, μπορεί να σας βοηθήσει το υλικό στην ιστοσελίδα:</w:t>
            </w:r>
          </w:p>
          <w:p w:rsidR="004E2831" w:rsidRPr="003A06E6" w:rsidRDefault="004E2831" w:rsidP="001A16F5">
            <w:pPr>
              <w:spacing w:line="276" w:lineRule="auto"/>
              <w:jc w:val="both"/>
              <w:rPr>
                <w:bCs/>
              </w:rPr>
            </w:pPr>
            <w:r>
              <w:rPr>
                <w:bCs/>
              </w:rPr>
              <w:t xml:space="preserve"> </w:t>
            </w:r>
            <w:hyperlink r:id="rId15" w:history="1">
              <w:r w:rsidRPr="003A5061">
                <w:rPr>
                  <w:rStyle w:val="Hyperlink"/>
                  <w:bCs/>
                </w:rPr>
                <w:t>http://www.pi.ac.cy/InternetSafety/kindinoi_parapliroforisi.html</w:t>
              </w:r>
            </w:hyperlink>
            <w:r>
              <w:rPr>
                <w:bCs/>
              </w:rPr>
              <w:t xml:space="preserve"> </w:t>
            </w:r>
          </w:p>
          <w:p w:rsidR="004E2831" w:rsidRPr="00E53F0F" w:rsidRDefault="004E2831" w:rsidP="001A16F5">
            <w:pPr>
              <w:spacing w:line="276" w:lineRule="auto"/>
              <w:jc w:val="both"/>
              <w:rPr>
                <w:bCs/>
              </w:rPr>
            </w:pPr>
          </w:p>
        </w:tc>
      </w:tr>
    </w:tbl>
    <w:p w:rsidR="004E2831" w:rsidRPr="004E2831" w:rsidRDefault="004E2831" w:rsidP="003C2056"/>
    <w:sectPr w:rsidR="004E2831" w:rsidRPr="004E2831">
      <w:headerReference w:type="default" r:id="rId16"/>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971" w:rsidRDefault="000E6971" w:rsidP="002D5EF5">
      <w:pPr>
        <w:spacing w:after="0" w:line="240" w:lineRule="auto"/>
      </w:pPr>
      <w:r>
        <w:separator/>
      </w:r>
    </w:p>
  </w:endnote>
  <w:endnote w:type="continuationSeparator" w:id="0">
    <w:p w:rsidR="000E6971" w:rsidRDefault="000E6971"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8F4F61" w:rsidP="008F4F61">
    <w:pPr>
      <w:pStyle w:val="Footer"/>
      <w:jc w:val="center"/>
    </w:pPr>
    <w:r>
      <w:rPr>
        <w:noProof/>
      </w:rPr>
      <mc:AlternateContent>
        <mc:Choice Requires="wps">
          <w:drawing>
            <wp:anchor distT="0" distB="0" distL="114300" distR="114300" simplePos="0" relativeHeight="251665408" behindDoc="0" locked="0" layoutInCell="1" allowOverlap="1" wp14:anchorId="6E1E0621" wp14:editId="10DE2404">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Pr>
        <w:noProof/>
      </w:rPr>
      <mc:AlternateContent>
        <mc:Choice Requires="wps">
          <w:drawing>
            <wp:anchor distT="0" distB="0" distL="114300" distR="114300" simplePos="0" relativeHeight="251667456" behindDoc="0" locked="0" layoutInCell="1" allowOverlap="1" wp14:anchorId="351862E1" wp14:editId="039618C6">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0E6971">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8"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0E6971">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Pr>
        <w:noProof/>
      </w:rPr>
      <mc:AlternateContent>
        <mc:Choice Requires="wps">
          <w:drawing>
            <wp:anchor distT="4294967295" distB="4294967295" distL="114300" distR="114300" simplePos="0" relativeHeight="251666432" behindDoc="0" locked="0" layoutInCell="1" allowOverlap="1" wp14:anchorId="30411EE6" wp14:editId="4D4B3585">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971" w:rsidRDefault="000E6971" w:rsidP="002D5EF5">
      <w:pPr>
        <w:spacing w:after="0" w:line="240" w:lineRule="auto"/>
      </w:pPr>
      <w:r>
        <w:separator/>
      </w:r>
    </w:p>
  </w:footnote>
  <w:footnote w:type="continuationSeparator" w:id="0">
    <w:p w:rsidR="000E6971" w:rsidRDefault="000E6971"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19CAC2E" wp14:editId="12861504">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27D18210" wp14:editId="2B777A54">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7397D1D1" wp14:editId="22592EF2">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6F7AEBCE" wp14:editId="59B5302D">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7552FD56" wp14:editId="0BCDB824">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039B"/>
    <w:multiLevelType w:val="hybridMultilevel"/>
    <w:tmpl w:val="DF567020"/>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2">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50993B92"/>
    <w:multiLevelType w:val="hybridMultilevel"/>
    <w:tmpl w:val="2466AA42"/>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nsid w:val="56CA5875"/>
    <w:multiLevelType w:val="hybridMultilevel"/>
    <w:tmpl w:val="B658DF72"/>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7A335BF6"/>
    <w:multiLevelType w:val="hybridMultilevel"/>
    <w:tmpl w:val="808CFFBE"/>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num w:numId="1">
    <w:abstractNumId w:val="2"/>
  </w:num>
  <w:num w:numId="2">
    <w:abstractNumId w:val="6"/>
  </w:num>
  <w:num w:numId="3">
    <w:abstractNumId w:val="1"/>
  </w:num>
  <w:num w:numId="4">
    <w:abstractNumId w:val="5"/>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0E6971"/>
    <w:rsid w:val="002D5EF5"/>
    <w:rsid w:val="003C2056"/>
    <w:rsid w:val="00403EB7"/>
    <w:rsid w:val="004C554B"/>
    <w:rsid w:val="004E2831"/>
    <w:rsid w:val="00501643"/>
    <w:rsid w:val="00671E4D"/>
    <w:rsid w:val="008679EB"/>
    <w:rsid w:val="008F4F61"/>
    <w:rsid w:val="00947350"/>
    <w:rsid w:val="00E2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10.10.21.231\ict_asfaleia_internet\2013\PAKETO\plirofories.pptx" TargetMode="External"/><Relationship Id="rId13" Type="http://schemas.openxmlformats.org/officeDocument/2006/relationships/hyperlink" Target="http://youtu.be/tRIeuy59HOY"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aferinternet.g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i.ac.cy/InternetSafety/eSafeSchool.html" TargetMode="External"/><Relationship Id="rId5" Type="http://schemas.openxmlformats.org/officeDocument/2006/relationships/webSettings" Target="webSettings.xml"/><Relationship Id="rId15" Type="http://schemas.openxmlformats.org/officeDocument/2006/relationships/hyperlink" Target="http://www.pi.ac.cy/InternetSafety/kindinoi_parapliroforisi.html" TargetMode="External"/><Relationship Id="rId10" Type="http://schemas.openxmlformats.org/officeDocument/2006/relationships/hyperlink" Target="http://www.pi.ac.cy/InternetSafety/diadiktio_anazitisi.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ac.cy/InternetSafety/kindinoi_parapliroforisi.html" TargetMode="External"/><Relationship Id="rId14" Type="http://schemas.openxmlformats.org/officeDocument/2006/relationships/hyperlink" Target="http://www.pi.ac.cy/InternetSafety/kindinoi_parapliroforisi.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1077</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2014-07-31T07:33:00Z</dcterms:modified>
</cp:coreProperties>
</file>